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5DF" w:rsidRPr="003246B6" w:rsidRDefault="00BC65DF" w:rsidP="00BC65DF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Договор подряда №</w:t>
      </w:r>
      <w:r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110-РЕМ-ВП/2023</w:t>
      </w:r>
    </w:p>
    <w:p w:rsidR="00BC65DF" w:rsidRPr="00BC65DF" w:rsidRDefault="00BC65DF" w:rsidP="00BC65DF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u w:val="single"/>
          <w:lang w:eastAsia="ru-RU"/>
        </w:rPr>
      </w:pPr>
      <w:r w:rsidRPr="00BC65DF">
        <w:rPr>
          <w:rFonts w:ascii="Tahoma" w:hAnsi="Tahoma" w:cs="Tahoma"/>
          <w:b/>
          <w:color w:val="000000" w:themeColor="text1"/>
          <w:sz w:val="20"/>
          <w:szCs w:val="20"/>
        </w:rPr>
        <w:t xml:space="preserve">на выполнение работ по ремонту 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санузлов</w:t>
      </w:r>
      <w:r w:rsidRPr="00BC65DF">
        <w:rPr>
          <w:rFonts w:ascii="Tahoma" w:hAnsi="Tahoma" w:cs="Tahoma"/>
          <w:b/>
          <w:color w:val="000000" w:themeColor="text1"/>
          <w:sz w:val="20"/>
          <w:szCs w:val="20"/>
        </w:rPr>
        <w:t xml:space="preserve"> в здании Аппарата управления, расположенного по адресу: г. Сыктывкар, ул. Первомайская, д. 70 Б</w:t>
      </w:r>
    </w:p>
    <w:p w:rsidR="00BC65DF" w:rsidRPr="003246B6" w:rsidRDefault="00BC65DF" w:rsidP="00BC65DF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BC65DF" w:rsidRPr="003246B6" w:rsidRDefault="00BC65DF" w:rsidP="00BC65DF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город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Сыктывкар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                                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«__» ________20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23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года</w:t>
      </w:r>
    </w:p>
    <w:p w:rsidR="00BC65DF" w:rsidRPr="003246B6" w:rsidRDefault="00BC65DF" w:rsidP="00BC65DF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BC65DF" w:rsidRPr="003246B6" w:rsidRDefault="00BC65DF" w:rsidP="00BC65DF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1A353E">
        <w:rPr>
          <w:rFonts w:ascii="Tahoma" w:eastAsia="Times New Roman" w:hAnsi="Tahoma" w:cs="Tahoma"/>
          <w:b/>
          <w:sz w:val="20"/>
          <w:szCs w:val="20"/>
        </w:rPr>
        <w:t>Акционерное общество «Коми энергосбытовая компания»</w:t>
      </w:r>
      <w:r w:rsidRPr="001A353E">
        <w:rPr>
          <w:rFonts w:ascii="Tahoma" w:eastAsia="Times New Roman" w:hAnsi="Tahoma" w:cs="Tahoma"/>
          <w:sz w:val="20"/>
          <w:szCs w:val="20"/>
        </w:rPr>
        <w:t xml:space="preserve"> (сокращенное наименование: АО «Коми энергосбытовая компания»)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именуемое в дальнейшем «Заказчик», в лице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Генерального директора Борисовой Елены Николаевны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Устава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дрядчик»,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Pr="003246B6">
        <w:rPr>
          <w:rFonts w:ascii="Tahoma" w:hAnsi="Tahoma"/>
          <w:color w:val="000000" w:themeColor="text1"/>
          <w:sz w:val="20"/>
        </w:rPr>
        <w:t xml:space="preserve">, утвержденных приказом </w:t>
      </w:r>
      <w:r w:rsidR="0018584F" w:rsidRPr="0018584F">
        <w:rPr>
          <w:rFonts w:ascii="Tahoma" w:hAnsi="Tahoma"/>
          <w:color w:val="000000" w:themeColor="text1"/>
          <w:sz w:val="20"/>
        </w:rPr>
        <w:t>ПАО «Т Плюс» №33 от 30.01.2018</w:t>
      </w:r>
      <w:r w:rsidRPr="009869EB">
        <w:rPr>
          <w:rFonts w:ascii="Tahoma" w:hAnsi="Tahoma"/>
          <w:color w:val="000000" w:themeColor="text1"/>
          <w:sz w:val="20"/>
        </w:rPr>
        <w:t xml:space="preserve"> и размещёнными на сайте по ссылке </w:t>
      </w:r>
      <w:hyperlink r:id="rId7" w:history="1">
        <w:r w:rsidR="0018584F" w:rsidRPr="002266CF">
          <w:rPr>
            <w:rStyle w:val="a8"/>
            <w:rFonts w:ascii="Tahoma" w:hAnsi="Tahoma"/>
            <w:sz w:val="20"/>
          </w:rPr>
          <w:t>http://zakupki.tplusgroup.ru/terms/</w:t>
        </w:r>
      </w:hyperlink>
      <w:r w:rsidR="0018584F">
        <w:rPr>
          <w:rFonts w:ascii="Tahoma" w:hAnsi="Tahoma"/>
          <w:color w:val="000000" w:themeColor="text1"/>
          <w:sz w:val="20"/>
        </w:rPr>
        <w:t xml:space="preserve"> </w:t>
      </w:r>
      <w:r w:rsidRPr="009869EB">
        <w:rPr>
          <w:rFonts w:ascii="Tahoma" w:hAnsi="Tahoma"/>
          <w:color w:val="000000" w:themeColor="text1"/>
          <w:sz w:val="20"/>
        </w:rPr>
        <w:t>и в Закупочной документации</w:t>
      </w:r>
      <w:r w:rsidRPr="003246B6">
        <w:rPr>
          <w:rFonts w:ascii="Tahoma" w:hAnsi="Tahoma"/>
          <w:color w:val="000000" w:themeColor="text1"/>
          <w:sz w:val="20"/>
        </w:rPr>
        <w:t xml:space="preserve">,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:rsidR="00BC65DF" w:rsidRPr="003246B6" w:rsidRDefault="00BC65DF" w:rsidP="00BC65DF">
      <w:pPr>
        <w:pStyle w:val="a3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BC65DF" w:rsidRPr="003246B6" w:rsidRDefault="00BC65DF" w:rsidP="00BC65DF">
      <w:pPr>
        <w:pStyle w:val="a3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:rsidR="00BC65DF" w:rsidRPr="003246B6" w:rsidRDefault="00BC65DF" w:rsidP="00BC65DF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r w:rsidRPr="00BC65DF">
        <w:rPr>
          <w:rFonts w:ascii="Tahoma" w:eastAsia="Times New Roman" w:hAnsi="Tahoma" w:cs="Tahoma"/>
          <w:color w:val="000000" w:themeColor="text1"/>
          <w:sz w:val="20"/>
          <w:szCs w:val="20"/>
        </w:rPr>
        <w:t>своим иждивением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выполнить по заданию Заказчика </w:t>
      </w:r>
      <w:r w:rsidRPr="00BC65DF">
        <w:rPr>
          <w:rFonts w:ascii="Tahoma" w:hAnsi="Tahoma" w:cs="Tahoma"/>
          <w:b/>
          <w:color w:val="000000" w:themeColor="text1"/>
          <w:sz w:val="20"/>
          <w:szCs w:val="20"/>
        </w:rPr>
        <w:t>работы по текущему ремонту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санузлов</w:t>
      </w:r>
      <w:r w:rsidRPr="00BC65DF">
        <w:rPr>
          <w:rFonts w:ascii="Tahoma" w:hAnsi="Tahoma" w:cs="Tahoma"/>
          <w:b/>
          <w:color w:val="000000" w:themeColor="text1"/>
          <w:sz w:val="20"/>
          <w:szCs w:val="20"/>
        </w:rPr>
        <w:t xml:space="preserve"> в здании Аппарата управления, расположенного по адресу: г. Сыктывкар, ул. Первомайская, д. 70 Б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(далее – Объекты ремонта), указанных в Техническом задании (Приложении №1 к настоящему Договору) (далее – Работы) и сдать результат Работ Заказчику, а Заказчик обязуется принять и оплатить результат Работ в порядке, установленном в Договоре.</w:t>
      </w:r>
    </w:p>
    <w:p w:rsidR="00BC65DF" w:rsidRPr="003246B6" w:rsidRDefault="00BC65DF" w:rsidP="00BC65DF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>Техническое задание (Приложение №1), Сметная документация (Приложение №2) и График производства работ (Приложение №3) могут уточняться Заказчиком перед выполнением работ по соответствующему Объекту ремонта.</w:t>
      </w:r>
    </w:p>
    <w:p w:rsidR="00BC65DF" w:rsidRPr="00F331FA" w:rsidRDefault="00BC65DF" w:rsidP="00BC65DF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r>
        <w:rPr>
          <w:rFonts w:ascii="Tahoma" w:hAnsi="Tahoma" w:cs="Tahoma"/>
          <w:i/>
          <w:color w:val="000000" w:themeColor="text1"/>
          <w:sz w:val="20"/>
          <w:szCs w:val="20"/>
          <w:lang w:eastAsia="ar-SA"/>
        </w:rPr>
        <w:t>не допускается</w:t>
      </w:r>
      <w:r w:rsidRPr="003246B6">
        <w:rPr>
          <w:rFonts w:ascii="Tahoma" w:hAnsi="Tahoma" w:cs="Tahoma"/>
          <w:i/>
          <w:color w:val="000000" w:themeColor="text1"/>
          <w:sz w:val="20"/>
          <w:szCs w:val="20"/>
          <w:lang w:eastAsia="ar-SA"/>
        </w:rPr>
        <w:t>.</w:t>
      </w:r>
    </w:p>
    <w:p w:rsidR="00BC65DF" w:rsidRPr="003246B6" w:rsidRDefault="00BC65DF" w:rsidP="00BC65DF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:rsidR="00BC65DF" w:rsidRPr="003246B6" w:rsidRDefault="00BC65DF" w:rsidP="00BC65DF">
      <w:pPr>
        <w:pStyle w:val="a3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:rsidR="00BC65DF" w:rsidRPr="003246B6" w:rsidRDefault="00BC65DF" w:rsidP="00BC65DF">
      <w:pPr>
        <w:pStyle w:val="a3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начало Работ: </w:t>
      </w:r>
      <w:r w:rsidRPr="00AA396C">
        <w:rPr>
          <w:rFonts w:ascii="Tahoma" w:eastAsia="Times New Roman" w:hAnsi="Tahoma" w:cs="Tahoma"/>
          <w:color w:val="000000" w:themeColor="text1"/>
          <w:sz w:val="20"/>
          <w:szCs w:val="20"/>
        </w:rPr>
        <w:t>не позднее 5 (пяти) рабочих дней с момента подписания Сторонами Договора</w:t>
      </w:r>
      <w:r w:rsidRPr="0096596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 w:rsidR="00BC65DF" w:rsidRPr="003246B6" w:rsidRDefault="00BC65DF" w:rsidP="00BC65DF">
      <w:pPr>
        <w:pStyle w:val="a3"/>
        <w:tabs>
          <w:tab w:val="left" w:pos="-142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r w:rsidRPr="00AA396C">
        <w:rPr>
          <w:rFonts w:ascii="Tahoma" w:eastAsia="Times New Roman" w:hAnsi="Tahoma" w:cs="Tahoma"/>
          <w:color w:val="000000" w:themeColor="text1"/>
          <w:sz w:val="20"/>
          <w:szCs w:val="20"/>
        </w:rPr>
        <w:t>в течение 60 (шестидесяти) календарных дней с момент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а подписания Сторонами Договора, но не позднее 15.12.2023</w:t>
      </w:r>
      <w:r w:rsidRPr="0096596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:rsidR="00BC65DF" w:rsidRPr="003246B6" w:rsidRDefault="00BC65DF" w:rsidP="00BC65DF">
      <w:pPr>
        <w:pStyle w:val="a3"/>
        <w:numPr>
          <w:ilvl w:val="1"/>
          <w:numId w:val="2"/>
        </w:numPr>
        <w:tabs>
          <w:tab w:val="left" w:pos="-142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Промежуточные сроки выполнения работ определены в Графике производства работ (Приложение №3).</w:t>
      </w:r>
    </w:p>
    <w:p w:rsidR="00BC65DF" w:rsidRPr="00BC65DF" w:rsidRDefault="00BC65DF" w:rsidP="00BC65DF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C65D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</w:t>
      </w:r>
      <w:r w:rsidR="00ED6A39" w:rsidRPr="00BC65DF">
        <w:rPr>
          <w:rFonts w:ascii="Tahoma" w:eastAsia="Times New Roman" w:hAnsi="Tahoma" w:cs="Tahoma"/>
          <w:color w:val="000000" w:themeColor="text1"/>
          <w:sz w:val="20"/>
          <w:szCs w:val="20"/>
        </w:rPr>
        <w:t>соразмерное продление</w:t>
      </w:r>
      <w:r w:rsidRPr="00BC65D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срока исполнения своих обязательств по Договору и возмещение </w:t>
      </w:r>
      <w:r w:rsidR="00ED6A39" w:rsidRPr="00BC65DF">
        <w:rPr>
          <w:rFonts w:ascii="Tahoma" w:eastAsia="Times New Roman" w:hAnsi="Tahoma" w:cs="Tahoma"/>
          <w:color w:val="000000" w:themeColor="text1"/>
          <w:sz w:val="20"/>
          <w:szCs w:val="20"/>
        </w:rPr>
        <w:t>расходов,</w:t>
      </w:r>
      <w:r w:rsidRPr="00BC65D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связанных с такой задержкой. </w:t>
      </w:r>
    </w:p>
    <w:p w:rsidR="00BC65DF" w:rsidRPr="003246B6" w:rsidRDefault="00BC65DF" w:rsidP="00BC65DF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применяется/</w:t>
      </w:r>
      <w:r w:rsidRPr="003246B6">
        <w:rPr>
          <w:rFonts w:ascii="Tahoma" w:hAnsi="Tahoma" w:cs="Tahoma"/>
          <w:color w:val="000000" w:themeColor="text1"/>
          <w:sz w:val="20"/>
        </w:rPr>
        <w:t>Заказчик</w:t>
      </w:r>
      <w:r w:rsidRPr="003246B6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3246B6">
        <w:rPr>
          <w:rFonts w:ascii="Tahoma" w:hAnsi="Tahoma" w:cs="Tahoma"/>
          <w:color w:val="000000" w:themeColor="text1"/>
          <w:kern w:val="24"/>
          <w:sz w:val="20"/>
        </w:rPr>
        <w:t xml:space="preserve">вправе по своему усмотрению в любое время в одностороннем порядке приостановить исполнение Договора полностью или частично на </w:t>
      </w:r>
      <w:r w:rsidRPr="003246B6">
        <w:rPr>
          <w:rFonts w:ascii="Tahoma" w:hAnsi="Tahoma" w:cs="Tahoma"/>
          <w:color w:val="000000" w:themeColor="text1"/>
          <w:sz w:val="20"/>
        </w:rPr>
        <w:t xml:space="preserve">срок </w:t>
      </w:r>
      <w:r w:rsidR="00ED6A39">
        <w:rPr>
          <w:rFonts w:ascii="Tahoma" w:hAnsi="Tahoma" w:cs="Tahoma"/>
          <w:color w:val="000000" w:themeColor="text1"/>
          <w:sz w:val="20"/>
        </w:rPr>
        <w:t>30</w:t>
      </w:r>
      <w:r w:rsidRPr="003246B6">
        <w:rPr>
          <w:rFonts w:ascii="Tahoma" w:hAnsi="Tahoma" w:cs="Tahoma"/>
          <w:color w:val="000000" w:themeColor="text1"/>
          <w:sz w:val="20"/>
        </w:rPr>
        <w:t xml:space="preserve"> дней.</w:t>
      </w:r>
    </w:p>
    <w:p w:rsidR="00BC65DF" w:rsidRPr="003246B6" w:rsidDel="00D42D2F" w:rsidRDefault="00BC65DF" w:rsidP="00BC65DF">
      <w:pPr>
        <w:pStyle w:val="a3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Стоимость Работ по настоящему Договору (Договорная цена) составляет _______ (_________) рублей, в т.ч. НДС (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__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%) в размере ___________ (__________), является </w:t>
      </w:r>
      <w:r w:rsidRPr="00ED6A39">
        <w:rPr>
          <w:rFonts w:ascii="Tahoma" w:eastAsia="Times New Roman" w:hAnsi="Tahoma" w:cs="Tahoma"/>
          <w:color w:val="000000" w:themeColor="text1"/>
          <w:sz w:val="20"/>
          <w:szCs w:val="20"/>
        </w:rPr>
        <w:t>твердой.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:rsidR="00BC65DF" w:rsidRPr="003246B6" w:rsidRDefault="00BC65DF" w:rsidP="00830C4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Расчет Договорной цены согласован Сторонами в Смете (Сметной документации) являющейся Приложением №2 к настоящему Договору.</w:t>
      </w:r>
    </w:p>
    <w:p w:rsidR="00BC65DF" w:rsidRPr="003246B6" w:rsidRDefault="00BC65DF" w:rsidP="00830C4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2 к настоящему Договору) выполняется в текущих ценах, на основании используемых Заказчиком в соответствии с локальными нормативными актами Заказчика справочников базовых цен, прейскурантов и нормативных баз. </w:t>
      </w:r>
    </w:p>
    <w:p w:rsidR="00BC65DF" w:rsidRPr="003246B6" w:rsidRDefault="00BC65DF" w:rsidP="00830C4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Окончательная стоимость материалов и оборудования определяется по фактической стоимости приобретения, подтвержденной первичными документами, при этом не должна превышать стоимость материалов и оборудования в Сметной документации (Приложение № 2 к настоящему Договору) и среднерыночную стоимость материалов и оборудования в регионе производства работ. </w:t>
      </w:r>
    </w:p>
    <w:p w:rsidR="00BC65DF" w:rsidRPr="003246B6" w:rsidRDefault="00BC65DF" w:rsidP="00830C4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:rsidR="00BC65DF" w:rsidRPr="003246B6" w:rsidRDefault="00BC65DF" w:rsidP="00830C4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:rsidR="00BC65DF" w:rsidRPr="003246B6" w:rsidRDefault="00BC65DF" w:rsidP="00830C4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:rsidR="00BC65DF" w:rsidRDefault="00BC65DF" w:rsidP="00830C4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 w:rsidR="00BC65DF" w:rsidRPr="003538B7" w:rsidRDefault="00BC65DF" w:rsidP="00830C4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>При отсутствии подписанных сторонами Смет Подрядчик не имеет право приступать к выполнению работ.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и условия оплаты Договорной цены</w:t>
      </w:r>
    </w:p>
    <w:p w:rsidR="00BC65DF" w:rsidRPr="003246B6" w:rsidRDefault="00BC65DF" w:rsidP="00BC65DF">
      <w:pPr>
        <w:pStyle w:val="a3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Оплата Договорной цены (выполненных Работ) производится Заказчиком в </w:t>
      </w:r>
      <w:r w:rsidR="00ED6A39" w:rsidRPr="00EA7C52">
        <w:rPr>
          <w:rFonts w:ascii="Tahoma" w:eastAsia="Times New Roman" w:hAnsi="Tahoma" w:cs="Tahoma"/>
          <w:sz w:val="20"/>
          <w:szCs w:val="20"/>
        </w:rPr>
        <w:t>течение 7 рабочих дней с даты подписания Заказчиком подписанного и направленного Подрядчиком Акта</w:t>
      </w:r>
      <w:r w:rsidR="009F2D31">
        <w:rPr>
          <w:rFonts w:ascii="Tahoma" w:eastAsia="Times New Roman" w:hAnsi="Tahoma" w:cs="Tahoma"/>
          <w:sz w:val="20"/>
          <w:szCs w:val="20"/>
        </w:rPr>
        <w:t xml:space="preserve"> о</w:t>
      </w:r>
      <w:r w:rsidR="00ED6A39" w:rsidRPr="00EA7C52">
        <w:rPr>
          <w:rFonts w:ascii="Tahoma" w:eastAsia="Times New Roman" w:hAnsi="Tahoma" w:cs="Tahoma"/>
          <w:sz w:val="20"/>
          <w:szCs w:val="20"/>
        </w:rPr>
        <w:t xml:space="preserve"> приемк</w:t>
      </w:r>
      <w:r w:rsidR="009F2D31">
        <w:rPr>
          <w:rFonts w:ascii="Tahoma" w:eastAsia="Times New Roman" w:hAnsi="Tahoma" w:cs="Tahoma"/>
          <w:sz w:val="20"/>
          <w:szCs w:val="20"/>
        </w:rPr>
        <w:t>е</w:t>
      </w:r>
      <w:r w:rsidR="00ED6A39" w:rsidRPr="00EA7C52">
        <w:rPr>
          <w:rFonts w:ascii="Tahoma" w:eastAsia="Times New Roman" w:hAnsi="Tahoma" w:cs="Tahoma"/>
          <w:sz w:val="20"/>
          <w:szCs w:val="20"/>
        </w:rPr>
        <w:t xml:space="preserve"> выполненных Работ (форма КС-2) на основании выставленного Подрядчиком </w:t>
      </w:r>
      <w:r w:rsidR="00ED6A39" w:rsidRPr="00ED6A39">
        <w:rPr>
          <w:rFonts w:ascii="Tahoma" w:eastAsia="Times New Roman" w:hAnsi="Tahoma" w:cs="Tahoma"/>
          <w:sz w:val="20"/>
          <w:szCs w:val="20"/>
        </w:rPr>
        <w:t>счета.</w:t>
      </w:r>
      <w:r w:rsidR="00ED6A39" w:rsidRPr="00383BB2">
        <w:t xml:space="preserve"> </w:t>
      </w:r>
      <w:r w:rsidR="00ED6A39" w:rsidRPr="00EA7C52">
        <w:rPr>
          <w:rFonts w:ascii="Tahoma" w:eastAsia="Times New Roman" w:hAnsi="Tahoma" w:cs="Tahoma"/>
          <w:sz w:val="20"/>
          <w:szCs w:val="20"/>
        </w:rPr>
        <w:t>Счет-фактура выставляется Подрядчиком в сроки и в соответствии с требованиями НК РФ.</w:t>
      </w:r>
    </w:p>
    <w:p w:rsidR="00BC65DF" w:rsidRPr="003246B6" w:rsidRDefault="00BC65DF" w:rsidP="00BC65DF">
      <w:pPr>
        <w:pStyle w:val="a3"/>
        <w:widowControl w:val="0"/>
        <w:numPr>
          <w:ilvl w:val="2"/>
          <w:numId w:val="3"/>
        </w:numPr>
        <w:tabs>
          <w:tab w:val="left" w:pos="-147"/>
          <w:tab w:val="left" w:pos="0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Расчеты по Договору производятся путем перечисления денежных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средств на расчетный счет Подрядчика,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указанный в Договоре, а </w:t>
      </w:r>
      <w:r w:rsidR="00ED6A39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также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могут иметь иную форму расчетов, не противоречащую законодательству РФ</w:t>
      </w:r>
      <w:r w:rsidRPr="00ED6A39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:rsidR="00BC65DF" w:rsidRPr="003246B6" w:rsidRDefault="00BC65DF" w:rsidP="00BC65DF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Зона выполнения Работ (Ремонтная площадка)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 </w:t>
      </w:r>
      <w:r w:rsidR="00ED6A39"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ED6A39">
        <w:rPr>
          <w:rFonts w:ascii="Tahoma" w:eastAsia="Times New Roman" w:hAnsi="Tahoma" w:cs="Tahoma"/>
          <w:color w:val="000000" w:themeColor="text1"/>
          <w:sz w:val="20"/>
          <w:szCs w:val="20"/>
        </w:rPr>
        <w:t>три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дн</w:t>
      </w:r>
      <w:r w:rsidR="00ED6A39"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до даты начала выполнения Работ на Объекте Заказчик выдает Подрядчику Акт готовности к выводу в ремонт Объекта ремонта, указанного в Техническом задании, и передает Подрядчику Ремонтную площадку на Объекте.</w:t>
      </w:r>
      <w:bookmarkStart w:id="0" w:name="_GoBack"/>
      <w:bookmarkEnd w:id="0"/>
    </w:p>
    <w:p w:rsidR="00BC65DF" w:rsidRPr="003246B6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 w:rsidR="00BC65DF" w:rsidRPr="003246B6" w:rsidRDefault="00BC65DF" w:rsidP="00BC65DF">
      <w:pPr>
        <w:pStyle w:val="a3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</w:t>
      </w:r>
    </w:p>
    <w:p w:rsidR="00BC65DF" w:rsidRPr="003246B6" w:rsidRDefault="00BC65DF" w:rsidP="007D1BDE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Давальческие Материалы.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ис</w:t>
      </w:r>
      <w:r w:rsidR="007D1BDE">
        <w:rPr>
          <w:rFonts w:ascii="Tahoma" w:eastAsia="Times New Roman" w:hAnsi="Tahoma" w:cs="Tahoma"/>
          <w:color w:val="000000" w:themeColor="text1"/>
          <w:sz w:val="20"/>
          <w:szCs w:val="20"/>
        </w:rPr>
        <w:t>пользуются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:rsidR="00BC65DF" w:rsidRPr="00E102B1" w:rsidRDefault="00BC65DF" w:rsidP="00BC65DF">
      <w:pPr>
        <w:pStyle w:val="a3"/>
        <w:numPr>
          <w:ilvl w:val="1"/>
          <w:numId w:val="3"/>
        </w:numPr>
        <w:tabs>
          <w:tab w:val="left" w:pos="0"/>
        </w:tabs>
        <w:ind w:left="-567" w:right="34" w:hanging="11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Материалы Подрядчика. </w:t>
      </w:r>
      <w:r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 соответствии со ст. 5 Общих Условий, с учетом </w:t>
      </w:r>
      <w:r w:rsidR="007D1BDE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>особенностей,</w:t>
      </w:r>
      <w:r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установленных настоящим пунктом</w:t>
      </w:r>
      <w:r w:rsidRPr="00E102B1">
        <w:rPr>
          <w:rFonts w:ascii="Tahoma" w:eastAsia="Times New Roman" w:hAnsi="Tahoma" w:cs="Tahoma"/>
          <w:sz w:val="20"/>
          <w:szCs w:val="20"/>
        </w:rPr>
        <w:t>.</w:t>
      </w:r>
      <w:r w:rsidRPr="00E102B1">
        <w:rPr>
          <w:rFonts w:ascii="Tahoma" w:hAnsi="Tahoma" w:cs="Tahoma"/>
          <w:sz w:val="20"/>
          <w:szCs w:val="20"/>
        </w:rPr>
        <w:t xml:space="preserve"> </w:t>
      </w:r>
      <w:r w:rsidRPr="00293977">
        <w:rPr>
          <w:rFonts w:ascii="Tahoma" w:hAnsi="Tahoma" w:cs="Tahoma"/>
          <w:sz w:val="20"/>
          <w:szCs w:val="20"/>
        </w:rPr>
        <w:t>Поставка товара при выполнении работ не осуществляется.</w:t>
      </w:r>
    </w:p>
    <w:p w:rsidR="00BC65DF" w:rsidRPr="003246B6" w:rsidRDefault="00BC65DF" w:rsidP="00BC65DF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BC65DF" w:rsidRPr="003246B6" w:rsidRDefault="007D1BDE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выполнения Работ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Порядок выполнения работ в соответствии со статьей 6 Общих условий Договора, с учетом особенностей установленных настоящей статьей Договора. </w:t>
      </w:r>
    </w:p>
    <w:p w:rsidR="007D1BDE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Работы </w:t>
      </w:r>
      <w:r w:rsidR="007D1BDE">
        <w:rPr>
          <w:rFonts w:ascii="Tahoma" w:eastAsia="Times New Roman" w:hAnsi="Tahoma" w:cs="Tahoma"/>
          <w:color w:val="000000" w:themeColor="text1"/>
          <w:sz w:val="20"/>
          <w:szCs w:val="20"/>
        </w:rPr>
        <w:t>по Договору</w:t>
      </w:r>
      <w:r w:rsidR="007D1BDE" w:rsidRPr="007D1BD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7D1BDE" w:rsidRPr="00DF5588">
        <w:rPr>
          <w:rFonts w:ascii="Tahoma" w:eastAsia="Times New Roman" w:hAnsi="Tahoma" w:cs="Tahoma"/>
          <w:color w:val="000000" w:themeColor="text1"/>
          <w:sz w:val="20"/>
          <w:szCs w:val="20"/>
        </w:rPr>
        <w:t>выполняются в соответствии</w:t>
      </w:r>
      <w:r w:rsidR="007D1BD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Техническ</w:t>
      </w:r>
      <w:r w:rsidR="007D1BDE">
        <w:rPr>
          <w:rFonts w:ascii="Tahoma" w:eastAsia="Times New Roman" w:hAnsi="Tahoma" w:cs="Tahoma"/>
          <w:color w:val="000000" w:themeColor="text1"/>
          <w:sz w:val="20"/>
          <w:szCs w:val="20"/>
        </w:rPr>
        <w:t>им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задание</w:t>
      </w:r>
      <w:r w:rsidR="007D1BDE">
        <w:rPr>
          <w:rFonts w:ascii="Tahoma" w:eastAsia="Times New Roman" w:hAnsi="Tahoma" w:cs="Tahoma"/>
          <w:color w:val="000000" w:themeColor="text1"/>
          <w:sz w:val="20"/>
          <w:szCs w:val="20"/>
        </w:rPr>
        <w:t>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(Приложение №1 к Договору)</w:t>
      </w:r>
      <w:r w:rsidR="007D1BDE" w:rsidRPr="007D1BD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7D1BDE" w:rsidRPr="00DF5588">
        <w:rPr>
          <w:rFonts w:ascii="Tahoma" w:eastAsia="Times New Roman" w:hAnsi="Tahoma" w:cs="Tahoma"/>
          <w:color w:val="000000" w:themeColor="text1"/>
          <w:sz w:val="20"/>
          <w:szCs w:val="20"/>
        </w:rPr>
        <w:t>и Сметным расчетом (Приложение №</w:t>
      </w:r>
      <w:r w:rsidR="007D1BDE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="007D1BDE" w:rsidRPr="00DF558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Договору) с соблюдением сроков, установленных в Графике производства работ (Приложение №</w:t>
      </w:r>
      <w:r w:rsidR="007D1BDE"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="007D1BDE" w:rsidRPr="00DF558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Договору). Результат Работ достигается по факту их выполнения в полном объеме.</w:t>
      </w:r>
    </w:p>
    <w:p w:rsidR="00BC65DF" w:rsidRPr="007D1BDE" w:rsidRDefault="00BC65DF" w:rsidP="007D1BDE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7D1BD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Отклонения по фактически выполненным объемам Работ не являются дополнительными работами и не должны превышать </w:t>
      </w:r>
      <w:r w:rsidR="007D1BDE">
        <w:rPr>
          <w:rFonts w:ascii="Tahoma" w:eastAsia="Times New Roman" w:hAnsi="Tahoma" w:cs="Tahoma"/>
          <w:color w:val="000000" w:themeColor="text1"/>
          <w:sz w:val="20"/>
          <w:szCs w:val="20"/>
        </w:rPr>
        <w:t>10</w:t>
      </w:r>
      <w:r w:rsidRPr="007D1BD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процентов от объемов работ, указанных в </w:t>
      </w:r>
      <w:r w:rsidR="007D1BDE">
        <w:rPr>
          <w:rFonts w:ascii="Tahoma" w:eastAsia="Times New Roman" w:hAnsi="Tahoma" w:cs="Tahoma"/>
          <w:color w:val="000000" w:themeColor="text1"/>
          <w:sz w:val="20"/>
          <w:szCs w:val="20"/>
        </w:rPr>
        <w:t>Ведомости объемов работ</w:t>
      </w:r>
      <w:r w:rsidR="00F656B9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(Приложение №</w:t>
      </w:r>
      <w:r w:rsidR="006D3B11">
        <w:rPr>
          <w:rFonts w:ascii="Tahoma" w:eastAsia="Times New Roman" w:hAnsi="Tahoma" w:cs="Tahoma"/>
          <w:color w:val="000000" w:themeColor="text1"/>
          <w:sz w:val="20"/>
          <w:szCs w:val="20"/>
        </w:rPr>
        <w:t>1</w:t>
      </w:r>
      <w:r w:rsidR="00F656B9">
        <w:rPr>
          <w:rFonts w:ascii="Tahoma" w:eastAsia="Times New Roman" w:hAnsi="Tahoma" w:cs="Tahoma"/>
          <w:color w:val="000000" w:themeColor="text1"/>
          <w:sz w:val="20"/>
          <w:szCs w:val="20"/>
        </w:rPr>
        <w:t>.1)</w:t>
      </w:r>
      <w:r w:rsidRPr="007D1BD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 Дополнительно выполненный к установленному в </w:t>
      </w:r>
      <w:r w:rsidR="007D1BDE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Договоре</w:t>
      </w:r>
      <w:r w:rsidRPr="007D1BD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объем соответствующих работ оформляется приложением к </w:t>
      </w:r>
      <w:r w:rsidR="00F656B9">
        <w:rPr>
          <w:rFonts w:ascii="Tahoma" w:eastAsia="Times New Roman" w:hAnsi="Tahoma" w:cs="Tahoma"/>
          <w:color w:val="000000" w:themeColor="text1"/>
          <w:sz w:val="20"/>
          <w:szCs w:val="20"/>
        </w:rPr>
        <w:t>Договору</w:t>
      </w:r>
      <w:r w:rsidRPr="007D1BDE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:rsidR="00BC65DF" w:rsidRPr="00F656B9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E6F13">
        <w:rPr>
          <w:rFonts w:ascii="Tahoma" w:eastAsia="Times New Roman" w:hAnsi="Tahoma" w:cs="Tahoma"/>
          <w:color w:val="000000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Объекте, а также привлеченных им субподрядчиков (субпоставщиков, соисполнителей) и является ответственным за соблюдение ими указанного запрета</w:t>
      </w:r>
      <w:r w:rsidR="00F656B9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:rsidR="00F656B9" w:rsidRPr="003E6F13" w:rsidRDefault="00F656B9" w:rsidP="00F656B9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Сдача-приемка Работ</w:t>
      </w:r>
    </w:p>
    <w:p w:rsidR="00BC65DF" w:rsidRPr="00383BB2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По факту завершения всех работ </w:t>
      </w:r>
      <w:r w:rsidRPr="00F656B9">
        <w:rPr>
          <w:rFonts w:ascii="Tahoma" w:eastAsia="Times New Roman" w:hAnsi="Tahoma" w:cs="Tahoma"/>
          <w:sz w:val="20"/>
          <w:szCs w:val="20"/>
        </w:rPr>
        <w:t>по Договору и достижения Результата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Pr="00383BB2">
        <w:rPr>
          <w:rFonts w:ascii="Tahoma" w:hAnsi="Tahoma" w:cs="Tahoma"/>
          <w:sz w:val="20"/>
          <w:szCs w:val="20"/>
        </w:rPr>
        <w:t xml:space="preserve"> уведомляет Заказчика о готовности к сдаче-приемке выполненных Работ и </w:t>
      </w:r>
      <w:r w:rsidRPr="00383BB2">
        <w:rPr>
          <w:rFonts w:ascii="Tahoma" w:eastAsia="Times New Roman" w:hAnsi="Tahoma" w:cs="Tahoma"/>
          <w:sz w:val="20"/>
          <w:szCs w:val="20"/>
        </w:rPr>
        <w:t>предоставляет Заказчику исполнительную документацию  и надлежаще оформленные и подписанные акты о приемке выполненных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F656B9">
        <w:rPr>
          <w:rFonts w:ascii="Tahoma" w:eastAsia="Times New Roman" w:hAnsi="Tahoma" w:cs="Tahoma"/>
          <w:sz w:val="20"/>
          <w:szCs w:val="20"/>
        </w:rPr>
        <w:t>(форма № КС-2),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>в полном соответствии со сметой документацией и выполненным объемом работ, локальные сметы к актам о приемке выполненных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383BB2">
        <w:rPr>
          <w:rFonts w:ascii="Tahoma" w:eastAsia="Times New Roman" w:hAnsi="Tahoma" w:cs="Tahoma"/>
          <w:sz w:val="20"/>
          <w:szCs w:val="20"/>
        </w:rPr>
        <w:t>справки о стоимости выполненных работ и затрат</w:t>
      </w:r>
      <w:r w:rsidR="00F656B9">
        <w:rPr>
          <w:rFonts w:ascii="Tahoma" w:eastAsia="Times New Roman" w:hAnsi="Tahoma" w:cs="Tahoma"/>
          <w:sz w:val="20"/>
          <w:szCs w:val="20"/>
        </w:rPr>
        <w:t xml:space="preserve"> (форма № КС-3)</w:t>
      </w:r>
      <w:r w:rsidR="00F656B9" w:rsidRPr="00F656B9">
        <w:rPr>
          <w:rFonts w:ascii="Tahoma" w:eastAsia="Times New Roman" w:hAnsi="Tahoma" w:cs="Tahoma"/>
          <w:sz w:val="20"/>
          <w:szCs w:val="20"/>
        </w:rPr>
        <w:t xml:space="preserve"> </w:t>
      </w:r>
      <w:r w:rsidR="00F656B9" w:rsidRPr="00923CB6">
        <w:rPr>
          <w:rFonts w:ascii="Tahoma" w:eastAsia="Times New Roman" w:hAnsi="Tahoma" w:cs="Tahoma"/>
          <w:sz w:val="20"/>
          <w:szCs w:val="20"/>
        </w:rPr>
        <w:t>, а также копии счетов-фактур и товарных накладных (форма № ТОРГ-12) от поставщика Подрядчика, удостоверенные подписью руководителя Подрядчика и его печатью.</w:t>
      </w:r>
      <w:r w:rsidRPr="00383BB2">
        <w:rPr>
          <w:rFonts w:ascii="Tahoma" w:hAnsi="Tahoma" w:cs="Tahoma"/>
          <w:i/>
          <w:sz w:val="20"/>
          <w:szCs w:val="20"/>
        </w:rPr>
        <w:t xml:space="preserve"> </w:t>
      </w:r>
    </w:p>
    <w:p w:rsidR="00BC65DF" w:rsidRPr="00383BB2" w:rsidRDefault="00BC65DF" w:rsidP="00BC65DF">
      <w:pPr>
        <w:pStyle w:val="a3"/>
        <w:ind w:left="-567"/>
        <w:jc w:val="both"/>
        <w:rPr>
          <w:rFonts w:ascii="Tahoma" w:hAnsi="Tahoma" w:cs="Tahoma"/>
          <w:i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При сдаче работ по Наряд-заказу стороны подписывают акты приемки выполненных работ, на основании согласованной сметной документации. На работы по текущему ремонту подписываются отдельные акты приемки выполненных работ. </w:t>
      </w:r>
      <w:r w:rsidRPr="00383BB2">
        <w:rPr>
          <w:rFonts w:ascii="Tahoma" w:hAnsi="Tahoma" w:cs="Tahoma"/>
          <w:sz w:val="20"/>
          <w:szCs w:val="20"/>
        </w:rPr>
        <w:t xml:space="preserve">В актах выполненных работ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в графе «вид операции» </w:t>
      </w:r>
      <w:r w:rsidRPr="00383BB2">
        <w:rPr>
          <w:rFonts w:ascii="Tahoma" w:hAnsi="Tahoma" w:cs="Tahoma"/>
          <w:sz w:val="20"/>
          <w:szCs w:val="20"/>
        </w:rPr>
        <w:t>в обязательном порядке указывается вид (текущий) ремонта. По результатам проверки Заказчиком выполненных Работ Стороны подписывают Акт приемки выполненных работ</w:t>
      </w:r>
      <w:r w:rsidRPr="00383BB2">
        <w:rPr>
          <w:rFonts w:ascii="Tahoma" w:hAnsi="Tahoma" w:cs="Tahoma"/>
          <w:i/>
          <w:sz w:val="20"/>
          <w:szCs w:val="20"/>
        </w:rPr>
        <w:t>.</w:t>
      </w:r>
    </w:p>
    <w:p w:rsidR="00BC65DF" w:rsidRPr="00383BB2" w:rsidRDefault="00BC65DF" w:rsidP="00BC65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работ по </w:t>
      </w:r>
      <w:r w:rsidR="00F656B9" w:rsidRPr="00F656B9">
        <w:rPr>
          <w:rFonts w:ascii="Tahoma" w:eastAsia="Times New Roman" w:hAnsi="Tahoma" w:cs="Tahoma"/>
          <w:sz w:val="20"/>
          <w:szCs w:val="20"/>
        </w:rPr>
        <w:t xml:space="preserve">Договору </w:t>
      </w:r>
      <w:r w:rsidRPr="00F656B9">
        <w:rPr>
          <w:rFonts w:ascii="Tahoma" w:eastAsia="Times New Roman" w:hAnsi="Tahoma" w:cs="Tahoma"/>
          <w:sz w:val="20"/>
          <w:szCs w:val="20"/>
        </w:rPr>
        <w:t>и Результата Работ.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Вместе с уведомлением о готовности к проверке и сдаче выполненн</w:t>
      </w:r>
      <w:r w:rsidR="00F656B9">
        <w:rPr>
          <w:rFonts w:ascii="Tahoma" w:eastAsia="Times New Roman" w:hAnsi="Tahoma" w:cs="Tahoma"/>
          <w:sz w:val="20"/>
          <w:szCs w:val="20"/>
        </w:rPr>
        <w:t>ых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</w:t>
      </w:r>
      <w:r w:rsidR="00F656B9">
        <w:rPr>
          <w:rFonts w:ascii="Tahoma" w:eastAsia="Times New Roman" w:hAnsi="Tahoma" w:cs="Tahoma"/>
          <w:sz w:val="20"/>
          <w:szCs w:val="20"/>
        </w:rPr>
        <w:t>р</w:t>
      </w:r>
      <w:r w:rsidRPr="00383BB2">
        <w:rPr>
          <w:rFonts w:ascii="Tahoma" w:eastAsia="Times New Roman" w:hAnsi="Tahoma" w:cs="Tahoma"/>
          <w:sz w:val="20"/>
          <w:szCs w:val="20"/>
        </w:rPr>
        <w:t>абот Подрядчик направляет Заказчику Исполнительную документацию в двух 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стороны:</w:t>
      </w:r>
    </w:p>
    <w:p w:rsidR="00BC65DF" w:rsidRPr="00383BB2" w:rsidRDefault="00BC65DF" w:rsidP="00BC65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- Акт </w:t>
      </w:r>
      <w:r w:rsidR="009F2D31">
        <w:rPr>
          <w:rFonts w:ascii="Tahoma" w:eastAsia="Times New Roman" w:hAnsi="Tahoma" w:cs="Tahoma"/>
          <w:sz w:val="20"/>
          <w:szCs w:val="20"/>
        </w:rPr>
        <w:t xml:space="preserve">о </w:t>
      </w:r>
      <w:r w:rsidRPr="00383BB2">
        <w:rPr>
          <w:rFonts w:ascii="Tahoma" w:eastAsia="Times New Roman" w:hAnsi="Tahoma" w:cs="Tahoma"/>
          <w:sz w:val="20"/>
          <w:szCs w:val="20"/>
        </w:rPr>
        <w:t>приемк</w:t>
      </w:r>
      <w:r w:rsidR="009F2D31">
        <w:rPr>
          <w:rFonts w:ascii="Tahoma" w:eastAsia="Times New Roman" w:hAnsi="Tahoma" w:cs="Tahoma"/>
          <w:sz w:val="20"/>
          <w:szCs w:val="20"/>
        </w:rPr>
        <w:t>е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выполненных работ (КС-2), </w:t>
      </w:r>
    </w:p>
    <w:p w:rsidR="00BC65DF" w:rsidRPr="00383BB2" w:rsidRDefault="00BC65DF" w:rsidP="00BC65DF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- Справку о стоимости выполненных работ и затрат (КС-3). 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При заполнении формы КС-3 Подрядчиком в обязательном порядке включаются (в полном соответствии Сводному сметному расчету) следующие 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графы: "Порядковый номер"; "Номер Локального сметного расчета"; "Наименование этапа работ", графы располагать в порядке возрастания. </w:t>
      </w:r>
    </w:p>
    <w:p w:rsidR="00BC65DF" w:rsidRPr="00383BB2" w:rsidRDefault="00BC65DF" w:rsidP="00BC65DF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-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 Акт приемки полного комплекта Исполнительной</w:t>
      </w:r>
      <w:r w:rsidR="00F656B9" w:rsidRPr="00383BB2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 </w:t>
      </w:r>
      <w:r w:rsidRPr="00383BB2">
        <w:rPr>
          <w:rFonts w:ascii="Tahoma" w:eastAsia="Times New Roman" w:hAnsi="Tahoma" w:cs="Tahoma"/>
          <w:iCs/>
          <w:sz w:val="20"/>
          <w:szCs w:val="20"/>
          <w:lang w:eastAsia="ru-RU"/>
        </w:rPr>
        <w:t>документации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>составленные Подрядчиком с учетом условий Договора.</w:t>
      </w:r>
    </w:p>
    <w:p w:rsidR="00BC65DF" w:rsidRPr="000447E6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</w:t>
      </w:r>
      <w:r w:rsidRPr="000447E6">
        <w:rPr>
          <w:rFonts w:ascii="Tahoma" w:eastAsia="Times New Roman" w:hAnsi="Tahoma" w:cs="Tahoma"/>
          <w:sz w:val="20"/>
          <w:szCs w:val="20"/>
        </w:rPr>
        <w:t xml:space="preserve">течение </w:t>
      </w:r>
      <w:r w:rsidR="00F656B9">
        <w:rPr>
          <w:rFonts w:ascii="Tahoma" w:eastAsia="Times New Roman" w:hAnsi="Tahoma" w:cs="Tahoma"/>
          <w:sz w:val="20"/>
          <w:szCs w:val="20"/>
        </w:rPr>
        <w:t>5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(</w:t>
      </w:r>
      <w:r w:rsidR="00F656B9">
        <w:rPr>
          <w:rFonts w:ascii="Tahoma" w:eastAsia="Times New Roman" w:hAnsi="Tahoma" w:cs="Tahoma"/>
          <w:sz w:val="20"/>
          <w:szCs w:val="20"/>
        </w:rPr>
        <w:t>пяти</w:t>
      </w:r>
      <w:r w:rsidRPr="000447E6">
        <w:rPr>
          <w:rFonts w:ascii="Tahoma" w:eastAsia="Times New Roman" w:hAnsi="Tahoma" w:cs="Tahoma"/>
          <w:sz w:val="20"/>
          <w:szCs w:val="20"/>
        </w:rPr>
        <w:t xml:space="preserve">) </w:t>
      </w:r>
      <w:r w:rsidR="00F656B9">
        <w:rPr>
          <w:rFonts w:ascii="Tahoma" w:eastAsia="Times New Roman" w:hAnsi="Tahoma" w:cs="Tahoma"/>
          <w:sz w:val="20"/>
          <w:szCs w:val="20"/>
        </w:rPr>
        <w:t xml:space="preserve">рабочих </w:t>
      </w:r>
      <w:r w:rsidRPr="000447E6">
        <w:rPr>
          <w:rFonts w:ascii="Tahoma" w:eastAsia="Times New Roman" w:hAnsi="Tahoma" w:cs="Tahoma"/>
          <w:sz w:val="20"/>
          <w:szCs w:val="20"/>
        </w:rPr>
        <w:t xml:space="preserve">дней после получения сообщения Подрядчика об их готовности к сдаче-приемке 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Pr="000447E6">
        <w:rPr>
          <w:rFonts w:ascii="Tahoma" w:eastAsia="Times New Roman" w:hAnsi="Tahoma" w:cs="Tahoma"/>
          <w:sz w:val="20"/>
          <w:szCs w:val="20"/>
        </w:rPr>
        <w:t>едостатков</w:t>
      </w:r>
      <w:r>
        <w:rPr>
          <w:rFonts w:ascii="Tahoma" w:eastAsia="Times New Roman" w:hAnsi="Tahoma" w:cs="Tahoma"/>
          <w:sz w:val="20"/>
          <w:szCs w:val="20"/>
        </w:rPr>
        <w:t>,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 предоставления Заказчиком мотивированного отказа от</w:t>
      </w:r>
      <w:r w:rsidR="00C07F2B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подписания Акта сдачи-приемки 5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C07F2B">
        <w:rPr>
          <w:rFonts w:ascii="Tahoma" w:eastAsia="Times New Roman" w:hAnsi="Tahoma" w:cs="Tahoma"/>
          <w:color w:val="000000" w:themeColor="text1"/>
          <w:sz w:val="20"/>
          <w:szCs w:val="20"/>
        </w:rPr>
        <w:t>пять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рабочих дней после получения от Подрядчика Акта. 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 сдачи результата Работ Подрядчиком должны быть проведены все испытания, предшествующие вводу Объекта ремонта в эксплуатацию и предусмотренные соответствующими техническими нормами и правилами.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Объект ремонта должен соответствовать требованиям Технического задания, соответствующим техническим нормам и правилам и быть готов к эксплуатации, включая наличие масла (смазки) и рабочих жидкостей в соответствии с требованиями, указанными в инструкции по эксплуатации.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Заказчика, с оформлением всех необходимых технических и первичных учетных документов. Оформление сторонами в ходе приемки Работ документов, указанных в п.7.1. Договора, является приемкой результата Работ.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:rsidR="00BC65DF" w:rsidRPr="003246B6" w:rsidRDefault="00BC65DF" w:rsidP="00BC65DF">
      <w:pPr>
        <w:pStyle w:val="a3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приемки выполненных работ, свидетельствующего о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BC65DF" w:rsidRPr="003246B6" w:rsidRDefault="00BC65DF" w:rsidP="00BC65DF">
      <w:pPr>
        <w:pStyle w:val="a3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Гарантийный срок на Результат Работ, </w:t>
      </w:r>
      <w:r w:rsidR="00C07F2B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включая Работы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Материалы и все конструктивные элементы Объекта устанавливается </w:t>
      </w:r>
      <w:r w:rsidR="00C07F2B">
        <w:rPr>
          <w:rFonts w:ascii="Tahoma" w:eastAsia="Times New Roman" w:hAnsi="Tahoma" w:cs="Tahoma"/>
          <w:color w:val="000000" w:themeColor="text1"/>
          <w:sz w:val="20"/>
          <w:szCs w:val="20"/>
        </w:rPr>
        <w:t>24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C07F2B">
        <w:rPr>
          <w:rFonts w:ascii="Tahoma" w:eastAsia="Times New Roman" w:hAnsi="Tahoma" w:cs="Tahoma"/>
          <w:color w:val="000000" w:themeColor="text1"/>
          <w:sz w:val="20"/>
          <w:szCs w:val="20"/>
        </w:rPr>
        <w:t>двадцать четыре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месяца с даты подписания Сторонами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ind w:left="-567" w:right="34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r w:rsidR="00C07F2B">
        <w:rPr>
          <w:rFonts w:ascii="Tahoma" w:eastAsia="Times New Roman" w:hAnsi="Tahoma" w:cs="Tahoma"/>
          <w:color w:val="000000" w:themeColor="text1"/>
          <w:sz w:val="20"/>
          <w:szCs w:val="20"/>
        </w:rPr>
        <w:t>5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C07F2B">
        <w:rPr>
          <w:rFonts w:ascii="Tahoma" w:eastAsia="Times New Roman" w:hAnsi="Tahoma" w:cs="Tahoma"/>
          <w:color w:val="000000" w:themeColor="text1"/>
          <w:sz w:val="20"/>
          <w:szCs w:val="20"/>
        </w:rPr>
        <w:t>пять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r w:rsidR="00C07F2B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дней с момента получения соответствующего уведомления Заказчика, если иной срок не указан в уведомлении.</w:t>
      </w:r>
    </w:p>
    <w:p w:rsidR="00BC65DF" w:rsidRPr="003246B6" w:rsidRDefault="00BC65DF" w:rsidP="00BC65DF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r w:rsidR="00C07F2B">
        <w:rPr>
          <w:rFonts w:ascii="Tahoma" w:eastAsia="Times New Roman" w:hAnsi="Tahoma" w:cs="Tahoma"/>
          <w:color w:val="000000" w:themeColor="text1"/>
          <w:sz w:val="20"/>
          <w:szCs w:val="20"/>
        </w:rPr>
        <w:t>7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C07F2B">
        <w:rPr>
          <w:rFonts w:ascii="Tahoma" w:eastAsia="Times New Roman" w:hAnsi="Tahoma" w:cs="Tahoma"/>
          <w:color w:val="000000" w:themeColor="text1"/>
          <w:sz w:val="20"/>
          <w:szCs w:val="20"/>
        </w:rPr>
        <w:t>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BC65DF" w:rsidRPr="003246B6" w:rsidRDefault="00BC65DF" w:rsidP="00BC65DF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:rsidR="00BC65DF" w:rsidRPr="003246B6" w:rsidRDefault="00BC65DF" w:rsidP="00BC65DF">
      <w:pPr>
        <w:widowControl w:val="0"/>
        <w:numPr>
          <w:ilvl w:val="1"/>
          <w:numId w:val="3"/>
        </w:numPr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31 (тридцать первого) дня просрочки платежа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BC65DF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>
        <w:rPr>
          <w:i w:val="0"/>
        </w:rPr>
        <w:t>промежуточных</w:t>
      </w:r>
      <w:r w:rsidRPr="00BF4168">
        <w:rPr>
          <w:i w:val="0"/>
        </w:rPr>
        <w:t xml:space="preserve"> </w:t>
      </w:r>
      <w:r>
        <w:rPr>
          <w:i w:val="0"/>
        </w:rPr>
        <w:t>сроков</w:t>
      </w:r>
      <w:r w:rsidRPr="003246B6">
        <w:rPr>
          <w:i w:val="0"/>
          <w:color w:val="000000" w:themeColor="text1"/>
        </w:rPr>
        <w:t xml:space="preserve"> выполнения работ, установленн</w:t>
      </w:r>
      <w:r>
        <w:rPr>
          <w:i w:val="0"/>
          <w:color w:val="000000" w:themeColor="text1"/>
        </w:rPr>
        <w:t>ых</w:t>
      </w:r>
      <w:r w:rsidRPr="003246B6">
        <w:rPr>
          <w:i w:val="0"/>
          <w:color w:val="000000" w:themeColor="text1"/>
        </w:rPr>
        <w:t xml:space="preserve"> в статье 2 настоящего Договора и/или в Графике производства работ (Приложение № 3), Заказчик имеет право потребовать от Подрядчика уплаты неустойки, а Подрядчик обязан выплатить Заказчику неустойку в </w:t>
      </w:r>
      <w:r w:rsidRPr="003246B6">
        <w:rPr>
          <w:i w:val="0"/>
          <w:color w:val="000000" w:themeColor="text1"/>
        </w:rPr>
        <w:lastRenderedPageBreak/>
        <w:t xml:space="preserve">размере </w:t>
      </w:r>
      <w:r w:rsidRPr="00BF4168">
        <w:rPr>
          <w:i w:val="0"/>
        </w:rPr>
        <w:t>0,</w:t>
      </w:r>
      <w:r>
        <w:rPr>
          <w:i w:val="0"/>
        </w:rPr>
        <w:t>2</w:t>
      </w:r>
      <w:r w:rsidRPr="00BF4168">
        <w:rPr>
          <w:i w:val="0"/>
        </w:rPr>
        <w:t>% от</w:t>
      </w:r>
      <w:r>
        <w:rPr>
          <w:i w:val="0"/>
        </w:rPr>
        <w:t xml:space="preserve"> </w:t>
      </w:r>
      <w:r w:rsidRPr="00C07F2B">
        <w:rPr>
          <w:i w:val="0"/>
          <w:color w:val="000000" w:themeColor="text1"/>
        </w:rPr>
        <w:t>Договорной цены</w:t>
      </w:r>
      <w:r w:rsidRPr="00C07F2B">
        <w:rPr>
          <w:i w:val="0"/>
        </w:rPr>
        <w:t>,</w:t>
      </w:r>
      <w:r w:rsidRPr="00BF4168" w:rsidDel="008C02CF">
        <w:rPr>
          <w:i w:val="0"/>
        </w:rPr>
        <w:t xml:space="preserve"> </w:t>
      </w:r>
      <w:r w:rsidRPr="00AF4EFE">
        <w:rPr>
          <w:i w:val="0"/>
        </w:rPr>
        <w:t>по которым допущено нарушение,</w:t>
      </w:r>
      <w:r>
        <w:rPr>
          <w:i w:val="0"/>
        </w:rPr>
        <w:t xml:space="preserve"> </w:t>
      </w:r>
      <w:r w:rsidRPr="003246B6">
        <w:rPr>
          <w:i w:val="0"/>
          <w:color w:val="000000" w:themeColor="text1"/>
        </w:rPr>
        <w:t>за каждый день просрочки</w:t>
      </w:r>
      <w:r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>
        <w:rPr>
          <w:i w:val="0"/>
          <w:color w:val="000000" w:themeColor="text1"/>
        </w:rPr>
        <w:t>.</w:t>
      </w:r>
    </w:p>
    <w:p w:rsidR="00BC65DF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</w:rPr>
      </w:pPr>
      <w:r w:rsidRPr="001E1488">
        <w:rPr>
          <w:i w:val="0"/>
        </w:rPr>
        <w:t xml:space="preserve">За нарушение Подрядчиком </w:t>
      </w:r>
      <w:r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0,</w:t>
      </w:r>
      <w:r>
        <w:rPr>
          <w:i w:val="0"/>
        </w:rPr>
        <w:t>2</w:t>
      </w:r>
      <w:r w:rsidRPr="001E1488">
        <w:rPr>
          <w:i w:val="0"/>
        </w:rPr>
        <w:t xml:space="preserve">% от </w:t>
      </w:r>
      <w:r w:rsidRPr="0088499D">
        <w:rPr>
          <w:i w:val="0"/>
        </w:rPr>
        <w:t>Договорной</w:t>
      </w:r>
      <w:r w:rsidRPr="001E1488">
        <w:rPr>
          <w:i w:val="0"/>
        </w:rPr>
        <w:t xml:space="preserve"> </w:t>
      </w:r>
      <w:r w:rsidR="00C07F2B" w:rsidRPr="001E1488">
        <w:rPr>
          <w:i w:val="0"/>
        </w:rPr>
        <w:t>цены за</w:t>
      </w:r>
      <w:r w:rsidRPr="001E1488">
        <w:rPr>
          <w:i w:val="0"/>
        </w:rPr>
        <w:t xml:space="preserve">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:rsidR="00BC65DF" w:rsidRPr="003246B6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0,1% от </w:t>
      </w:r>
      <w:r w:rsidRPr="00C07F2B">
        <w:rPr>
          <w:i w:val="0"/>
          <w:color w:val="000000" w:themeColor="text1"/>
        </w:rPr>
        <w:t>Договорной цены</w:t>
      </w:r>
      <w:r w:rsidRPr="003246B6">
        <w:rPr>
          <w:i w:val="0"/>
          <w:color w:val="000000" w:themeColor="text1"/>
        </w:rPr>
        <w:t>, в котором обнаружен Недостаток</w:t>
      </w:r>
      <w:r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 каждый день просрочки.</w:t>
      </w:r>
    </w:p>
    <w:p w:rsidR="00BC65DF" w:rsidRPr="00186016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CA2EBF">
        <w:rPr>
          <w:i w:val="0"/>
        </w:rPr>
        <w:t xml:space="preserve">В случае выявления Недостатков в период выполнения Работ и/или гарантийный срок Подрядчик обязан уплатить штраф за каждый Недостаток в размере 0,1% от </w:t>
      </w:r>
      <w:r>
        <w:rPr>
          <w:i w:val="0"/>
        </w:rPr>
        <w:t>Договорной цены</w:t>
      </w:r>
      <w:r w:rsidRPr="00AF4EFE">
        <w:rPr>
          <w:i w:val="0"/>
        </w:rPr>
        <w:t>,</w:t>
      </w:r>
      <w:r w:rsidRPr="00CA2EBF">
        <w:rPr>
          <w:i w:val="0"/>
        </w:rPr>
        <w:t xml:space="preserve"> а также возместить Заказчику все издержки, расходы и убытки, возникшие в связи с таким Недостатком</w:t>
      </w:r>
      <w:r>
        <w:rPr>
          <w:i w:val="0"/>
        </w:rPr>
        <w:t>.</w:t>
      </w:r>
    </w:p>
    <w:p w:rsidR="00BC65DF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1D4ADC">
        <w:rPr>
          <w:i w:val="0"/>
        </w:rPr>
        <w:t>За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 w:rsidR="00BC65DF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несвоевременное представление какой-либо информации, </w:t>
      </w:r>
      <w:r>
        <w:rPr>
          <w:i w:val="0"/>
          <w:color w:val="000000" w:themeColor="text1"/>
        </w:rPr>
        <w:t>обязанность предоставления которой Подрядчиком предусмотрена</w:t>
      </w:r>
      <w:r w:rsidRPr="003246B6">
        <w:rPr>
          <w:i w:val="0"/>
          <w:color w:val="000000" w:themeColor="text1"/>
        </w:rPr>
        <w:t xml:space="preserve"> Договором</w:t>
      </w:r>
      <w:r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штрафа, а Подрядчик обязан выплатить Заказчику </w:t>
      </w:r>
      <w:r w:rsidR="00C07F2B" w:rsidRPr="003246B6">
        <w:rPr>
          <w:i w:val="0"/>
          <w:color w:val="000000" w:themeColor="text1"/>
        </w:rPr>
        <w:t>штраф в</w:t>
      </w:r>
      <w:r w:rsidRPr="003246B6">
        <w:rPr>
          <w:i w:val="0"/>
          <w:color w:val="000000" w:themeColor="text1"/>
        </w:rPr>
        <w:t xml:space="preserve"> размере </w:t>
      </w:r>
      <w:r w:rsidRPr="00F2621B">
        <w:rPr>
          <w:i w:val="0"/>
          <w:color w:val="000000" w:themeColor="text1"/>
        </w:rPr>
        <w:t xml:space="preserve">50 000 (пятьдесят </w:t>
      </w:r>
      <w:r w:rsidRPr="003246B6">
        <w:rPr>
          <w:i w:val="0"/>
          <w:color w:val="000000" w:themeColor="text1"/>
        </w:rPr>
        <w:t>тысяч) рублей за каждое нарушение.</w:t>
      </w:r>
    </w:p>
    <w:p w:rsidR="00BC65DF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F2621B">
        <w:rPr>
          <w:i w:val="0"/>
          <w:color w:val="000000" w:themeColor="text1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видеосъемки, аудиозаписи</w:t>
      </w:r>
      <w:r w:rsidR="00C07F2B">
        <w:rPr>
          <w:i w:val="0"/>
          <w:color w:val="000000" w:themeColor="text1"/>
        </w:rPr>
        <w:t xml:space="preserve"> </w:t>
      </w:r>
      <w:r w:rsidRPr="00F2621B">
        <w:rPr>
          <w:i w:val="0"/>
          <w:color w:val="000000" w:themeColor="text1"/>
        </w:rPr>
        <w:t>на территории Объекта, Подрядчик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 фотоматериалов и/или видеоматериалов, аудиоматериалов, сделанных на территории Объекта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 аудиоматериалов,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  <w:r>
        <w:rPr>
          <w:i w:val="0"/>
          <w:color w:val="000000" w:themeColor="text1"/>
        </w:rPr>
        <w:t>.</w:t>
      </w:r>
    </w:p>
    <w:p w:rsidR="00BC65DF" w:rsidRPr="003246B6" w:rsidRDefault="00BC65DF" w:rsidP="00BC65DF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:rsidR="00BC65DF" w:rsidRPr="003246B6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:rsidR="00BC65DF" w:rsidRPr="003246B6" w:rsidRDefault="00BC65DF" w:rsidP="00BC65DF">
      <w:pPr>
        <w:pStyle w:val="ConsPlusNormal"/>
        <w:ind w:left="-567"/>
        <w:jc w:val="both"/>
        <w:rPr>
          <w:i w:val="0"/>
          <w:color w:val="000000" w:themeColor="text1"/>
        </w:rPr>
      </w:pPr>
      <w:r w:rsidRPr="003246B6">
        <w:rPr>
          <w:rFonts w:eastAsia="Times New Roman"/>
          <w:i w:val="0"/>
          <w:color w:val="000000" w:themeColor="text1"/>
        </w:rPr>
        <w:t>Подрядчик вправе отказаться от исполнения Договора или требовать его расторжения, в порядке и на условиях</w:t>
      </w:r>
      <w:r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</w:t>
      </w:r>
      <w:r w:rsidRPr="00C07F2B">
        <w:rPr>
          <w:i w:val="0"/>
          <w:color w:val="000000" w:themeColor="text1"/>
        </w:rPr>
        <w:t xml:space="preserve">более чем на 60 (шестьдесят) рабочих дней два и более раза в течение трех месяцев.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 w:rsidR="00BC65DF" w:rsidRPr="003246B6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:rsidR="00BC65DF" w:rsidRPr="003246B6" w:rsidRDefault="00BC65DF" w:rsidP="00BC65DF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:rsidR="00BC65DF" w:rsidRPr="003246B6" w:rsidRDefault="00BC65DF" w:rsidP="00BC65DF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 и Графике производства работ, на срок более </w:t>
      </w:r>
      <w:r w:rsidRPr="00C07F2B">
        <w:rPr>
          <w:i w:val="0"/>
          <w:iCs w:val="0"/>
          <w:color w:val="000000" w:themeColor="text1"/>
        </w:rPr>
        <w:t>30 (тридцати) дней,</w:t>
      </w:r>
      <w:r w:rsidRPr="003246B6">
        <w:rPr>
          <w:iCs w:val="0"/>
          <w:color w:val="000000" w:themeColor="text1"/>
        </w:rPr>
        <w:t xml:space="preserve"> </w:t>
      </w:r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r w:rsidRPr="003246B6">
        <w:rPr>
          <w:iCs w:val="0"/>
          <w:color w:val="000000" w:themeColor="text1"/>
        </w:rPr>
        <w:t>.</w:t>
      </w:r>
    </w:p>
    <w:p w:rsidR="00BC65DF" w:rsidRPr="003246B6" w:rsidRDefault="00BC65DF" w:rsidP="00BC65DF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:rsidR="00BC65DF" w:rsidRPr="003246B6" w:rsidRDefault="00BC65DF" w:rsidP="00BC65DF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:rsidR="00BC65DF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1" w:name="_MailEndCompose"/>
      <w:r w:rsidRPr="00641979">
        <w:rPr>
          <w:i w:val="0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по основаниям, указанным в </w:t>
      </w:r>
      <w:r w:rsidRPr="003246B6">
        <w:rPr>
          <w:i w:val="0"/>
          <w:color w:val="000000" w:themeColor="text1"/>
          <w:lang w:eastAsia="ru-RU"/>
        </w:rPr>
        <w:t>п.11.3.2 Общих условий или п.11.2. Договора</w:t>
      </w:r>
      <w:r w:rsidRPr="00641979">
        <w:rPr>
          <w:i w:val="0"/>
        </w:rPr>
        <w:t>, Подрядчик обязан возместить Заказчику все расходы и убытки, связанные с расторжением Договора, кроме того обязан выплатить Заказчику штраф в размере 5% от стоимости обязательств (Работ), невыполненных Подрядчиком по Договор</w:t>
      </w:r>
      <w:r w:rsidRPr="009A7856">
        <w:t>у</w:t>
      </w:r>
      <w:r>
        <w:t>.</w:t>
      </w:r>
    </w:p>
    <w:bookmarkEnd w:id="1"/>
    <w:p w:rsidR="00BC65DF" w:rsidRPr="003246B6" w:rsidRDefault="00BC65DF" w:rsidP="00BC65DF">
      <w:pPr>
        <w:pStyle w:val="ConsPlusNormal"/>
        <w:ind w:left="720"/>
        <w:jc w:val="both"/>
        <w:rPr>
          <w:iCs w:val="0"/>
          <w:color w:val="000000" w:themeColor="text1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:rsidR="00BC65DF" w:rsidRPr="003246B6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Срок рассмотрения претензий – 10 (десять) рабочих дней с момента ее получения.</w:t>
      </w:r>
    </w:p>
    <w:p w:rsidR="00BC65DF" w:rsidRPr="003246B6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lastRenderedPageBreak/>
        <w:t xml:space="preserve">Все споры, разногласия и требования, не урегулированные в претензионном </w:t>
      </w:r>
      <w:r w:rsidR="00C07F2B" w:rsidRPr="003246B6">
        <w:rPr>
          <w:i w:val="0"/>
          <w:color w:val="000000" w:themeColor="text1"/>
        </w:rPr>
        <w:t>порядке возникающие</w:t>
      </w:r>
      <w:r w:rsidRPr="003246B6">
        <w:rPr>
          <w:i w:val="0"/>
          <w:color w:val="000000" w:themeColor="text1"/>
        </w:rPr>
        <w:t xml:space="preserve"> из настоящего Договора или в связи с ним, в том числе </w:t>
      </w:r>
      <w:r w:rsidR="00C07F2B" w:rsidRPr="003246B6">
        <w:rPr>
          <w:i w:val="0"/>
          <w:color w:val="000000" w:themeColor="text1"/>
        </w:rPr>
        <w:t>касающиеся его выполнения</w:t>
      </w:r>
      <w:r w:rsidRPr="003246B6">
        <w:rPr>
          <w:i w:val="0"/>
          <w:color w:val="000000" w:themeColor="text1"/>
        </w:rPr>
        <w:t xml:space="preserve">, нарушения, прекращения или действительности, подлежат разрешению в Арбитражном суде </w:t>
      </w:r>
      <w:r w:rsidR="00C07F2B">
        <w:rPr>
          <w:i w:val="0"/>
          <w:color w:val="000000" w:themeColor="text1"/>
        </w:rPr>
        <w:t>Республики Коми</w:t>
      </w:r>
      <w:r w:rsidRPr="003246B6">
        <w:rPr>
          <w:i w:val="0"/>
          <w:color w:val="000000" w:themeColor="text1"/>
        </w:rPr>
        <w:t>.</w:t>
      </w:r>
    </w:p>
    <w:p w:rsidR="00BC65DF" w:rsidRPr="003246B6" w:rsidRDefault="00BC65DF" w:rsidP="00BC65DF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BC65DF" w:rsidRPr="005E03A7" w:rsidRDefault="00BC65DF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:rsidR="00BC65DF" w:rsidRPr="005E03A7" w:rsidRDefault="00BC65DF" w:rsidP="00BC65DF">
      <w:pPr>
        <w:pStyle w:val="a3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</w:t>
      </w:r>
      <w:r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:rsidR="00BC65DF" w:rsidRPr="005E03A7" w:rsidRDefault="00BC65DF" w:rsidP="00BC65DF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.1.1.</w:t>
      </w:r>
      <w:r>
        <w:rPr>
          <w:rFonts w:ascii="Tahoma" w:hAnsi="Tahoma" w:cs="Tahoma"/>
          <w:sz w:val="20"/>
        </w:rPr>
        <w:t xml:space="preserve"> 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C07F2B" w:rsidRPr="008E32B4">
        <w:rPr>
          <w:rFonts w:ascii="Tahoma" w:hAnsi="Tahoma" w:cs="Tahoma"/>
          <w:spacing w:val="3"/>
          <w:sz w:val="20"/>
        </w:rPr>
        <w:t>г. Сыктывкар</w:t>
      </w:r>
      <w:r w:rsidR="00C07F2B">
        <w:rPr>
          <w:rFonts w:ascii="Tahoma" w:hAnsi="Tahoma" w:cs="Tahoma"/>
          <w:spacing w:val="3"/>
          <w:sz w:val="20"/>
        </w:rPr>
        <w:t>,</w:t>
      </w:r>
      <w:r w:rsidR="00C07F2B" w:rsidRPr="008E32B4">
        <w:rPr>
          <w:rFonts w:ascii="Tahoma" w:hAnsi="Tahoma" w:cs="Tahoma"/>
          <w:spacing w:val="3"/>
          <w:sz w:val="20"/>
        </w:rPr>
        <w:t xml:space="preserve"> ул. Первомайская, д. 70 б, 167000</w:t>
      </w:r>
      <w:r w:rsidR="00C07F2B">
        <w:rPr>
          <w:rFonts w:ascii="Tahoma" w:hAnsi="Tahoma" w:cs="Tahoma"/>
          <w:spacing w:val="3"/>
          <w:sz w:val="20"/>
        </w:rPr>
        <w:t>.</w:t>
      </w:r>
    </w:p>
    <w:p w:rsidR="00BC65DF" w:rsidRPr="005E03A7" w:rsidRDefault="00BC65DF" w:rsidP="00BC65DF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 xml:space="preserve">.1.2.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5E03A7">
        <w:rPr>
          <w:rFonts w:ascii="Tahoma" w:hAnsi="Tahoma" w:cs="Tahoma"/>
          <w:spacing w:val="3"/>
          <w:sz w:val="20"/>
        </w:rPr>
        <w:t>_______________________</w:t>
      </w:r>
    </w:p>
    <w:p w:rsidR="00BC65DF" w:rsidRPr="005E03A7" w:rsidRDefault="00BC65DF" w:rsidP="00BC65DF">
      <w:pPr>
        <w:pStyle w:val="a3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BC65DF" w:rsidRPr="009D6E73" w:rsidRDefault="00BC65DF" w:rsidP="00BC65DF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r w:rsidRPr="009D6E73">
        <w:rPr>
          <w:rFonts w:ascii="Tahoma" w:hAnsi="Tahoma" w:cs="Tahoma"/>
          <w:spacing w:val="-3"/>
          <w:sz w:val="20"/>
        </w:rPr>
        <w:t xml:space="preserve"> </w:t>
      </w:r>
    </w:p>
    <w:p w:rsidR="00BC65DF" w:rsidRPr="00B17751" w:rsidRDefault="00BC65DF" w:rsidP="00BC65DF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B17751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B17751">
        <w:rPr>
          <w:rFonts w:ascii="Tahoma" w:hAnsi="Tahoma" w:cs="Tahoma"/>
          <w:spacing w:val="-3"/>
          <w:sz w:val="20"/>
          <w:szCs w:val="20"/>
        </w:rPr>
        <w:t xml:space="preserve">: </w:t>
      </w:r>
      <w:r w:rsidR="00C07F2B" w:rsidRPr="006A520A">
        <w:rPr>
          <w:rFonts w:ascii="Tahoma" w:hAnsi="Tahoma" w:cs="Tahoma"/>
          <w:spacing w:val="-3"/>
          <w:sz w:val="20"/>
          <w:szCs w:val="20"/>
          <w:u w:val="single"/>
          <w:lang w:val="en-US"/>
        </w:rPr>
        <w:t>Sergey</w:t>
      </w:r>
      <w:r w:rsidR="00C07F2B" w:rsidRPr="00B17751">
        <w:rPr>
          <w:rFonts w:ascii="Tahoma" w:hAnsi="Tahoma" w:cs="Tahoma"/>
          <w:spacing w:val="-3"/>
          <w:sz w:val="20"/>
          <w:szCs w:val="20"/>
          <w:u w:val="single"/>
        </w:rPr>
        <w:t>.</w:t>
      </w:r>
      <w:r w:rsidR="00C07F2B" w:rsidRPr="006A520A">
        <w:rPr>
          <w:rFonts w:ascii="Tahoma" w:hAnsi="Tahoma" w:cs="Tahoma"/>
          <w:spacing w:val="-3"/>
          <w:sz w:val="20"/>
          <w:szCs w:val="20"/>
          <w:u w:val="single"/>
          <w:lang w:val="en-US"/>
        </w:rPr>
        <w:t>Shevtsov</w:t>
      </w:r>
      <w:r w:rsidR="00C07F2B" w:rsidRPr="00B17751">
        <w:rPr>
          <w:rFonts w:ascii="Tahoma" w:hAnsi="Tahoma" w:cs="Tahoma"/>
          <w:spacing w:val="-3"/>
          <w:sz w:val="20"/>
          <w:szCs w:val="20"/>
          <w:u w:val="single"/>
        </w:rPr>
        <w:t>@</w:t>
      </w:r>
      <w:r w:rsidR="00C07F2B" w:rsidRPr="006A520A">
        <w:rPr>
          <w:rFonts w:ascii="Tahoma" w:hAnsi="Tahoma" w:cs="Tahoma"/>
          <w:spacing w:val="-3"/>
          <w:sz w:val="20"/>
          <w:szCs w:val="20"/>
          <w:u w:val="single"/>
          <w:lang w:val="en-US"/>
        </w:rPr>
        <w:t>komiesc</w:t>
      </w:r>
      <w:r w:rsidR="00C07F2B" w:rsidRPr="00B17751">
        <w:rPr>
          <w:rFonts w:ascii="Tahoma" w:hAnsi="Tahoma" w:cs="Tahoma"/>
          <w:spacing w:val="-3"/>
          <w:sz w:val="20"/>
          <w:szCs w:val="20"/>
          <w:u w:val="single"/>
        </w:rPr>
        <w:t>.</w:t>
      </w:r>
      <w:r w:rsidR="00C07F2B" w:rsidRPr="006A520A">
        <w:rPr>
          <w:rFonts w:ascii="Tahoma" w:hAnsi="Tahoma" w:cs="Tahoma"/>
          <w:spacing w:val="-3"/>
          <w:sz w:val="20"/>
          <w:szCs w:val="20"/>
          <w:u w:val="single"/>
          <w:lang w:val="en-US"/>
        </w:rPr>
        <w:t>ru</w:t>
      </w:r>
      <w:r w:rsidRPr="00B17751">
        <w:rPr>
          <w:rFonts w:ascii="Tahoma" w:hAnsi="Tahoma" w:cs="Tahoma"/>
          <w:sz w:val="20"/>
          <w:szCs w:val="20"/>
        </w:rPr>
        <w:t>;</w:t>
      </w:r>
    </w:p>
    <w:p w:rsidR="00BC65DF" w:rsidRPr="00467A2B" w:rsidRDefault="00BC65DF" w:rsidP="00BC65DF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 w:rsidR="00BC65DF" w:rsidRPr="00467A2B" w:rsidRDefault="00BC65DF" w:rsidP="00BC65DF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r w:rsidRPr="00467A2B">
        <w:rPr>
          <w:rFonts w:ascii="Tahoma" w:hAnsi="Tahoma" w:cs="Tahoma"/>
          <w:spacing w:val="-3"/>
          <w:sz w:val="20"/>
          <w:szCs w:val="20"/>
          <w:u w:val="single"/>
        </w:rPr>
        <w:t>_________________________________</w:t>
      </w:r>
      <w:r w:rsidRPr="00467A2B">
        <w:rPr>
          <w:rFonts w:ascii="Tahoma" w:hAnsi="Tahoma" w:cs="Tahoma"/>
          <w:sz w:val="20"/>
          <w:szCs w:val="20"/>
        </w:rPr>
        <w:t xml:space="preserve"> 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C65DF" w:rsidRPr="003246B6" w:rsidRDefault="00BC65DF" w:rsidP="00BC65DF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:rsidR="00BC65DF" w:rsidRPr="003246B6" w:rsidRDefault="00BC65DF" w:rsidP="00BC65DF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:rsidR="00BC65DF" w:rsidRPr="003246B6" w:rsidRDefault="00BC65DF" w:rsidP="00BC65DF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1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:rsidR="00BC65DF" w:rsidRPr="003246B6" w:rsidRDefault="00BC65DF" w:rsidP="00BC65DF">
      <w:pPr>
        <w:pStyle w:val="a3"/>
        <w:numPr>
          <w:ilvl w:val="2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При отсутствии письменного согласия Заказчика Подрядчик не вправе:</w:t>
      </w:r>
    </w:p>
    <w:p w:rsidR="00BC65DF" w:rsidRPr="003246B6" w:rsidRDefault="00BC65DF" w:rsidP="00BC65DF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BC65DF" w:rsidRPr="003246B6" w:rsidRDefault="00BC65DF" w:rsidP="00BC65DF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BC65DF" w:rsidRPr="003246B6" w:rsidRDefault="00BC65DF" w:rsidP="00BC65DF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BC65DF" w:rsidRPr="003246B6" w:rsidRDefault="00BC65DF" w:rsidP="00BC65DF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:rsidR="00BC65DF" w:rsidRPr="003246B6" w:rsidRDefault="00BC65DF" w:rsidP="00BC65DF">
      <w:pPr>
        <w:pStyle w:val="a3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BC65DF" w:rsidRPr="003246B6" w:rsidRDefault="00BC65DF" w:rsidP="00BC65DF">
      <w:pPr>
        <w:pStyle w:val="a3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10 %(десять процентов) от Договорной цены.</w:t>
      </w:r>
    </w:p>
    <w:p w:rsidR="00BC65DF" w:rsidRPr="003246B6" w:rsidRDefault="00BC65DF" w:rsidP="00BC65DF">
      <w:pPr>
        <w:pStyle w:val="a3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:rsidR="00BC65DF" w:rsidRPr="003246B6" w:rsidRDefault="00BC65DF" w:rsidP="00BC65DF">
      <w:pPr>
        <w:pStyle w:val="a3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:rsidR="00BC65DF" w:rsidRPr="003246B6" w:rsidRDefault="00BC65DF" w:rsidP="00BC65DF">
      <w:pPr>
        <w:pStyle w:val="a3"/>
        <w:widowControl w:val="0"/>
        <w:numPr>
          <w:ilvl w:val="2"/>
          <w:numId w:val="9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BC65DF" w:rsidRPr="003246B6" w:rsidRDefault="00BC65DF" w:rsidP="00BC65DF">
      <w:pPr>
        <w:pStyle w:val="a3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a3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a3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a3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a3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a3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a3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a3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a3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a3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a3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a3"/>
        <w:numPr>
          <w:ilvl w:val="1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:rsidR="00BC65DF" w:rsidRPr="003246B6" w:rsidRDefault="00BC65DF" w:rsidP="00BC65DF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BC65DF" w:rsidRPr="003246B6" w:rsidRDefault="00BC65DF" w:rsidP="00BC65DF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BC65DF" w:rsidRPr="003246B6" w:rsidRDefault="00BC65DF" w:rsidP="00BC65DF">
      <w:pPr>
        <w:pStyle w:val="a3"/>
        <w:numPr>
          <w:ilvl w:val="1"/>
          <w:numId w:val="7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 w:rsidR="00BC65DF" w:rsidRDefault="006D3B11" w:rsidP="0018584F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подряда 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</w:t>
      </w:r>
      <w:r w:rsidR="0018584F">
        <w:rPr>
          <w:i w:val="0"/>
        </w:rPr>
        <w:t xml:space="preserve">приказом </w:t>
      </w:r>
      <w:r w:rsidR="0018584F" w:rsidRPr="0018584F">
        <w:rPr>
          <w:i w:val="0"/>
        </w:rPr>
        <w:t xml:space="preserve">ПАО «Т Плюс» №33 от 30.01.2018 </w:t>
      </w:r>
      <w:r w:rsidRPr="0018584F">
        <w:rPr>
          <w:i w:val="0"/>
        </w:rPr>
        <w:t>и размещёнными на сайте по ссылке</w:t>
      </w:r>
      <w:r w:rsidR="0018584F">
        <w:rPr>
          <w:i w:val="0"/>
        </w:rPr>
        <w:t xml:space="preserve"> </w:t>
      </w:r>
      <w:hyperlink r:id="rId8" w:history="1">
        <w:r w:rsidR="0018584F" w:rsidRPr="0018584F">
          <w:rPr>
            <w:i w:val="0"/>
          </w:rPr>
          <w:t>http://zakupki.tplusgroup.ru/terms/</w:t>
        </w:r>
      </w:hyperlink>
      <w:r w:rsidR="0018584F" w:rsidRPr="0018584F">
        <w:rPr>
          <w:i w:val="0"/>
        </w:rPr>
        <w:t xml:space="preserve"> </w:t>
      </w:r>
      <w:r w:rsidRPr="00B720CE">
        <w:rPr>
          <w:i w:val="0"/>
        </w:rPr>
        <w:t>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B720CE">
        <w:rPr>
          <w:i w:val="0"/>
          <w:color w:val="000000" w:themeColor="text1"/>
        </w:rPr>
        <w:t>.</w:t>
      </w:r>
    </w:p>
    <w:p w:rsidR="00BC65DF" w:rsidRDefault="00BC65DF" w:rsidP="00BC65DF">
      <w:pPr>
        <w:pStyle w:val="a3"/>
        <w:widowControl w:val="0"/>
        <w:numPr>
          <w:ilvl w:val="1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b/>
          <w:sz w:val="20"/>
        </w:rPr>
        <w:lastRenderedPageBreak/>
        <w:t>Электронный документооборот</w:t>
      </w:r>
    </w:p>
    <w:p w:rsidR="00BC65DF" w:rsidRPr="00555020" w:rsidRDefault="00BC65DF" w:rsidP="00BC65D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требований, Отчетов, Актов приема-передачи прав - в форматах pdf (Portable Document Format), doc (MS Word), xls (MS Excel), </w:t>
      </w:r>
      <w:r w:rsidRPr="00555020">
        <w:rPr>
          <w:rFonts w:ascii="Tahoma" w:eastAsia="Times New Roman" w:hAnsi="Tahoma" w:cs="Tahoma"/>
          <w:sz w:val="20"/>
          <w:szCs w:val="20"/>
        </w:rPr>
        <w:t>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BC65DF" w:rsidRPr="00555020" w:rsidRDefault="00BC65DF" w:rsidP="00BC65D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В </w:t>
      </w:r>
      <w:r>
        <w:rPr>
          <w:rFonts w:ascii="Tahoma" w:eastAsia="Times New Roman" w:hAnsi="Tahoma" w:cs="Tahoma"/>
          <w:sz w:val="20"/>
        </w:rPr>
        <w:t xml:space="preserve">случае изменения Оператора ЭДО </w:t>
      </w:r>
      <w:r w:rsidRPr="00555020">
        <w:rPr>
          <w:rFonts w:ascii="Tahoma" w:eastAsia="Times New Roman" w:hAnsi="Tahoma" w:cs="Tahoma"/>
          <w:sz w:val="20"/>
        </w:rPr>
        <w:t>Заказчиком, последним в адрес Подрядчика будет направлено уведомление.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BC65DF" w:rsidRPr="00555020" w:rsidRDefault="00BC65DF" w:rsidP="00BC65D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BC65DF" w:rsidRPr="00BB2D7B" w:rsidRDefault="00BC65DF" w:rsidP="00BC65D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BC65DF" w:rsidRPr="00BB2D7B" w:rsidRDefault="00BC65DF" w:rsidP="00BC65D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BC65DF" w:rsidRPr="00BB2D7B" w:rsidRDefault="00BC65DF" w:rsidP="00BC65D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BC65DF" w:rsidRDefault="00BC65DF" w:rsidP="00BC65D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ТекстИнф и значениями атрибутов Идентиф=" ПредДок" и Значен=&lt;Номер ПУД&gt; </w:t>
      </w:r>
    </w:p>
    <w:p w:rsidR="00BC65DF" w:rsidRPr="00BB2D7B" w:rsidRDefault="00BC65DF" w:rsidP="00BC65D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 и значениями атрибутов Идентиф=" ПредДокДата" и Значен=&lt;Дата ПУД&gt;</w:t>
      </w:r>
    </w:p>
    <w:p w:rsidR="00BC65DF" w:rsidRDefault="00BC65DF" w:rsidP="00BC65D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При обмене электронными документами в неформализованном формате </w:t>
      </w:r>
      <w:r>
        <w:rPr>
          <w:rFonts w:ascii="Tahoma" w:eastAsia="Times New Roman" w:hAnsi="Tahoma" w:cs="Tahoma"/>
          <w:sz w:val="20"/>
          <w:szCs w:val="24"/>
          <w:lang w:eastAsia="ru-RU"/>
        </w:rPr>
        <w:t>С</w:t>
      </w: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тороны обязуются в строке «Комментарий» заполнять значение: ##Договор= &lt;Номер договора&gt; от &lt;дата договора&gt;.</w:t>
      </w:r>
    </w:p>
    <w:p w:rsidR="00BC65DF" w:rsidRDefault="00BC65DF" w:rsidP="00BC65D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BC65DF" w:rsidRDefault="00BC65DF" w:rsidP="00BC65D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BC65DF" w:rsidRDefault="00BC65DF" w:rsidP="00BC65D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BC65DF" w:rsidRDefault="00BC65DF" w:rsidP="00BC65D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Подрядчика</w:t>
      </w:r>
      <w:r>
        <w:rPr>
          <w:rFonts w:ascii="Tahoma" w:eastAsia="Times New Roman" w:hAnsi="Tahoma" w:cs="Tahoma"/>
          <w:sz w:val="20"/>
        </w:rPr>
        <w:t>.</w:t>
      </w:r>
      <w:r w:rsidRPr="00555020">
        <w:rPr>
          <w:rFonts w:ascii="Tahoma" w:eastAsia="Times New Roman" w:hAnsi="Tahoma" w:cs="Tahoma"/>
          <w:sz w:val="20"/>
        </w:rPr>
        <w:t xml:space="preserve"> </w:t>
      </w:r>
    </w:p>
    <w:p w:rsidR="00BC65DF" w:rsidRDefault="00BC65DF" w:rsidP="00BC65D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 xml:space="preserve"> </w:t>
      </w:r>
      <w:r w:rsidRPr="00555020">
        <w:rPr>
          <w:rFonts w:ascii="Tahoma" w:eastAsia="Times New Roman" w:hAnsi="Tahoma" w:cs="Tahoma"/>
          <w:sz w:val="20"/>
        </w:rPr>
        <w:t>Заказчик, за исключением случаев предусмотренных п</w:t>
      </w:r>
      <w:r>
        <w:rPr>
          <w:rFonts w:ascii="Tahoma" w:eastAsia="Times New Roman" w:hAnsi="Tahoma" w:cs="Tahoma"/>
          <w:sz w:val="20"/>
        </w:rPr>
        <w:t>14</w:t>
      </w:r>
      <w:r w:rsidRPr="00555020">
        <w:rPr>
          <w:rFonts w:ascii="Tahoma" w:eastAsia="Times New Roman" w:hAnsi="Tahoma" w:cs="Tahoma"/>
          <w:sz w:val="20"/>
        </w:rPr>
        <w:t>.</w:t>
      </w:r>
      <w:r>
        <w:rPr>
          <w:rFonts w:ascii="Tahoma" w:eastAsia="Times New Roman" w:hAnsi="Tahoma" w:cs="Tahoma"/>
          <w:sz w:val="20"/>
        </w:rPr>
        <w:t>6.</w:t>
      </w:r>
      <w:r w:rsidRPr="00555020">
        <w:rPr>
          <w:rFonts w:ascii="Tahoma" w:eastAsia="Times New Roman" w:hAnsi="Tahoma" w:cs="Tahoma"/>
          <w:sz w:val="20"/>
        </w:rPr>
        <w:t>6.-</w:t>
      </w:r>
      <w:r>
        <w:rPr>
          <w:rFonts w:ascii="Tahoma" w:eastAsia="Times New Roman" w:hAnsi="Tahoma" w:cs="Tahoma"/>
          <w:sz w:val="20"/>
        </w:rPr>
        <w:t>14.6.</w:t>
      </w:r>
      <w:r w:rsidRPr="00555020">
        <w:rPr>
          <w:rFonts w:ascii="Tahoma" w:eastAsia="Times New Roman" w:hAnsi="Tahoma" w:cs="Tahoma"/>
          <w:sz w:val="20"/>
        </w:rPr>
        <w:t>7. вправе не принимать к рассмотрению направленные Подрядчиком  на бумажном носителе документы, а также документы составленные с нарушением требований п.</w:t>
      </w:r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.1.-</w:t>
      </w:r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BC65DF" w:rsidRDefault="00BC65DF" w:rsidP="00BC65D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>В</w:t>
      </w:r>
      <w:r w:rsidRPr="00555020">
        <w:rPr>
          <w:rFonts w:ascii="Tahoma" w:eastAsia="Times New Roman" w:hAnsi="Tahoma" w:cs="Tahoma"/>
          <w:sz w:val="20"/>
        </w:rPr>
        <w:t xml:space="preserve">озможность дублирования документов, составленных в электронной форме, на бумажном </w:t>
      </w:r>
      <w:r w:rsidRPr="00555020">
        <w:rPr>
          <w:rFonts w:ascii="Tahoma" w:eastAsia="Times New Roman" w:hAnsi="Tahoma" w:cs="Tahoma"/>
          <w:sz w:val="20"/>
        </w:rPr>
        <w:lastRenderedPageBreak/>
        <w:t>носителе возможна только по запросу Заказчика   в случаях, когда Заказчик   не получил от Подрядчика документы через Оператора ЭДО.</w:t>
      </w:r>
    </w:p>
    <w:p w:rsidR="00BC65DF" w:rsidRPr="00555020" w:rsidRDefault="00BC65DF" w:rsidP="00BC65DF">
      <w:pPr>
        <w:pStyle w:val="a3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К документам, указанным в п.</w:t>
      </w:r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 xml:space="preserve">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BC65DF" w:rsidRDefault="00BC65DF" w:rsidP="00BC65DF">
      <w:pPr>
        <w:pStyle w:val="ConsPlusNormal"/>
        <w:ind w:left="-567" w:right="34"/>
        <w:jc w:val="both"/>
        <w:rPr>
          <w:rFonts w:asciiTheme="minorHAnsi" w:hAnsiTheme="minorHAnsi" w:cstheme="minorBidi"/>
          <w:iCs w:val="0"/>
          <w:color w:val="000000" w:themeColor="text1"/>
          <w:sz w:val="22"/>
          <w:szCs w:val="22"/>
        </w:rPr>
      </w:pPr>
    </w:p>
    <w:p w:rsidR="00BC65DF" w:rsidRPr="003246B6" w:rsidRDefault="00BC65DF" w:rsidP="00BC65DF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BC65DF" w:rsidRPr="003246B6" w:rsidRDefault="00BC65DF" w:rsidP="00BC65DF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</w:p>
    <w:p w:rsidR="006D3B11" w:rsidRDefault="00BC65DF" w:rsidP="00BC65DF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Техническое Задание</w:t>
      </w:r>
      <w:r>
        <w:rPr>
          <w:i w:val="0"/>
          <w:color w:val="000000" w:themeColor="text1"/>
        </w:rPr>
        <w:t xml:space="preserve"> </w:t>
      </w:r>
    </w:p>
    <w:p w:rsidR="00BC65DF" w:rsidRPr="003246B6" w:rsidRDefault="00BC65DF" w:rsidP="006D3B11">
      <w:pPr>
        <w:pStyle w:val="ConsPlusNormal"/>
        <w:ind w:left="-567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Приложение 1.1. </w:t>
      </w:r>
      <w:r w:rsidR="006D3B11">
        <w:rPr>
          <w:i w:val="0"/>
          <w:color w:val="000000" w:themeColor="text1"/>
        </w:rPr>
        <w:t xml:space="preserve">      Ведомость объемов работ</w:t>
      </w:r>
    </w:p>
    <w:p w:rsidR="00BC65DF" w:rsidRPr="003246B6" w:rsidRDefault="00BC65DF" w:rsidP="00BC65DF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Сметная документация</w:t>
      </w:r>
    </w:p>
    <w:p w:rsidR="00BC65DF" w:rsidRPr="003246B6" w:rsidRDefault="00BC65DF" w:rsidP="00BC65DF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График производства работ</w:t>
      </w:r>
    </w:p>
    <w:p w:rsidR="00BC65DF" w:rsidRPr="003246B6" w:rsidRDefault="00BC65DF" w:rsidP="00BC65DF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Форма Информации о цепочке собственников (бенефициаров)</w:t>
      </w:r>
    </w:p>
    <w:p w:rsidR="00BC65DF" w:rsidRPr="003246B6" w:rsidRDefault="00BC65DF" w:rsidP="00BC65DF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BC65DF" w:rsidRPr="003246B6" w:rsidRDefault="00BC65DF" w:rsidP="00BC65DF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BC65DF" w:rsidRPr="003246B6" w:rsidRDefault="00BC65DF" w:rsidP="00BC65DF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16.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BC65DF" w:rsidRPr="003246B6" w:rsidTr="00B17751">
        <w:tc>
          <w:tcPr>
            <w:tcW w:w="4448" w:type="dxa"/>
          </w:tcPr>
          <w:p w:rsidR="00BC65DF" w:rsidRPr="003246B6" w:rsidRDefault="00BC65DF" w:rsidP="00B177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:rsidR="00BC65DF" w:rsidRPr="003246B6" w:rsidRDefault="00BC65DF" w:rsidP="00B177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BC65DF" w:rsidRPr="003246B6" w:rsidTr="00B17751">
        <w:tc>
          <w:tcPr>
            <w:tcW w:w="4448" w:type="dxa"/>
          </w:tcPr>
          <w:p w:rsidR="00BC65DF" w:rsidRPr="003246B6" w:rsidRDefault="00BC65DF" w:rsidP="00B17751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BC65DF" w:rsidRPr="003246B6" w:rsidRDefault="00BC65DF" w:rsidP="00B177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BC65DF" w:rsidRPr="003246B6" w:rsidRDefault="006D3B11" w:rsidP="00B17751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</w:t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Коми энергосбытовая компания</w:t>
            </w: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»</w:t>
            </w:r>
          </w:p>
          <w:p w:rsidR="00BC65DF" w:rsidRPr="003246B6" w:rsidRDefault="00BC65DF" w:rsidP="00B177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D3B11" w:rsidRPr="003246B6" w:rsidTr="00B17751">
        <w:tc>
          <w:tcPr>
            <w:tcW w:w="4448" w:type="dxa"/>
          </w:tcPr>
          <w:p w:rsidR="006D3B11" w:rsidRPr="003246B6" w:rsidRDefault="006D3B11" w:rsidP="006D3B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6D3B11" w:rsidRPr="00945246" w:rsidRDefault="006D3B11" w:rsidP="006D3B11">
            <w:pPr>
              <w:widowControl w:val="0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945246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945246">
              <w:t>ул.</w:t>
            </w:r>
            <w:r w:rsidRPr="00945246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Первомайская, д. 70, </w:t>
            </w:r>
          </w:p>
        </w:tc>
      </w:tr>
      <w:tr w:rsidR="006D3B11" w:rsidRPr="003246B6" w:rsidTr="00B17751">
        <w:tc>
          <w:tcPr>
            <w:tcW w:w="4448" w:type="dxa"/>
          </w:tcPr>
          <w:p w:rsidR="006D3B11" w:rsidRPr="003246B6" w:rsidRDefault="006D3B11" w:rsidP="006D3B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6D3B11" w:rsidRPr="003246B6" w:rsidRDefault="006D3B11" w:rsidP="006D3B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6D3B11" w:rsidRDefault="006D3B11" w:rsidP="006D3B11">
            <w:r w:rsidRPr="00945246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г. Сыктывкар, 167000</w:t>
            </w:r>
          </w:p>
        </w:tc>
      </w:tr>
      <w:tr w:rsidR="00BC65DF" w:rsidRPr="003246B6" w:rsidTr="00B17751">
        <w:tc>
          <w:tcPr>
            <w:tcW w:w="4448" w:type="dxa"/>
          </w:tcPr>
          <w:p w:rsidR="00BC65DF" w:rsidRPr="003246B6" w:rsidRDefault="00BC65DF" w:rsidP="00B177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BC65DF" w:rsidRPr="003246B6" w:rsidRDefault="00BC65DF" w:rsidP="00B177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BC65DF" w:rsidRPr="003246B6" w:rsidRDefault="00BC65DF" w:rsidP="00B177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BC65DF" w:rsidRPr="003246B6" w:rsidRDefault="00BC65DF" w:rsidP="00B177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BC65DF" w:rsidRPr="003246B6" w:rsidRDefault="00BC65DF" w:rsidP="00B177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tbl>
            <w:tblPr>
              <w:tblpPr w:leftFromText="180" w:rightFromText="180" w:vertAnchor="text" w:horzAnchor="margin" w:tblpY="107"/>
              <w:tblW w:w="4820" w:type="dxa"/>
              <w:tblLayout w:type="fixed"/>
              <w:tblLook w:val="01E0" w:firstRow="1" w:lastRow="1" w:firstColumn="1" w:lastColumn="1" w:noHBand="0" w:noVBand="0"/>
            </w:tblPr>
            <w:tblGrid>
              <w:gridCol w:w="4820"/>
            </w:tblGrid>
            <w:tr w:rsidR="006D3B11" w:rsidRPr="00517AB6" w:rsidTr="006D3B11">
              <w:tc>
                <w:tcPr>
                  <w:tcW w:w="4820" w:type="dxa"/>
                </w:tcPr>
                <w:p w:rsidR="006D3B11" w:rsidRPr="00517AB6" w:rsidRDefault="006D3B11" w:rsidP="006D3B11">
                  <w:pPr>
                    <w:widowControl w:val="0"/>
                    <w:spacing w:after="0" w:line="240" w:lineRule="auto"/>
                    <w:ind w:left="37"/>
                    <w:jc w:val="both"/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517AB6"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ИНН </w:t>
                  </w:r>
                  <w:r w:rsidRPr="00EB7816">
                    <w:rPr>
                      <w:rFonts w:ascii="Tahoma" w:hAnsi="Tahoma" w:cs="Tahoma"/>
                      <w:spacing w:val="3"/>
                      <w:sz w:val="20"/>
                      <w:szCs w:val="20"/>
                      <w:lang w:eastAsia="ru-RU"/>
                    </w:rPr>
                    <w:t>1101301856</w:t>
                  </w:r>
                  <w:r w:rsidRPr="00517AB6">
                    <w:rPr>
                      <w:rFonts w:ascii="Tahoma" w:hAnsi="Tahoma" w:cs="Tahoma"/>
                      <w:spacing w:val="3"/>
                      <w:sz w:val="20"/>
                      <w:szCs w:val="20"/>
                      <w:lang w:eastAsia="ru-RU"/>
                    </w:rPr>
                    <w:t>, КПП</w:t>
                  </w:r>
                  <w:r>
                    <w:rPr>
                      <w:rFonts w:ascii="Tahoma" w:hAnsi="Tahoma" w:cs="Tahoma"/>
                      <w:spacing w:val="3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83068">
                    <w:rPr>
                      <w:rFonts w:ascii="Tahoma" w:hAnsi="Tahoma" w:cs="Tahoma"/>
                      <w:spacing w:val="3"/>
                      <w:sz w:val="20"/>
                      <w:szCs w:val="20"/>
                      <w:lang w:eastAsia="ru-RU"/>
                    </w:rPr>
                    <w:t>785150001</w:t>
                  </w:r>
                </w:p>
                <w:p w:rsidR="006D3B11" w:rsidRPr="00517AB6" w:rsidRDefault="006D3B11" w:rsidP="006D3B11">
                  <w:pPr>
                    <w:widowControl w:val="0"/>
                    <w:shd w:val="clear" w:color="auto" w:fill="FFFFFF"/>
                    <w:spacing w:after="0" w:line="240" w:lineRule="auto"/>
                    <w:ind w:left="37"/>
                    <w:jc w:val="both"/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517AB6"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>ОГРН</w:t>
                  </w:r>
                  <w:r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EB7816">
                    <w:rPr>
                      <w:rFonts w:ascii="Tahoma" w:hAnsi="Tahoma" w:cs="Tahoma"/>
                      <w:sz w:val="20"/>
                      <w:szCs w:val="20"/>
                      <w:lang w:eastAsia="ru-RU"/>
                    </w:rPr>
                    <w:t>106 110 103 9779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6D3B11" w:rsidRPr="00517AB6" w:rsidTr="006D3B11">
              <w:tc>
                <w:tcPr>
                  <w:tcW w:w="4820" w:type="dxa"/>
                </w:tcPr>
                <w:p w:rsidR="006D3B11" w:rsidRPr="00EB7816" w:rsidRDefault="006D3B11" w:rsidP="006D3B11">
                  <w:pPr>
                    <w:widowControl w:val="0"/>
                    <w:shd w:val="clear" w:color="auto" w:fill="FFFFFF"/>
                    <w:spacing w:after="0" w:line="240" w:lineRule="auto"/>
                    <w:ind w:left="37"/>
                    <w:jc w:val="both"/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EB7816"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Банковские реквизиты: </w:t>
                  </w:r>
                </w:p>
                <w:p w:rsidR="006D3B11" w:rsidRDefault="006D3B11" w:rsidP="006D3B11">
                  <w:pPr>
                    <w:widowControl w:val="0"/>
                    <w:shd w:val="clear" w:color="auto" w:fill="FFFFFF"/>
                    <w:spacing w:after="0" w:line="240" w:lineRule="auto"/>
                    <w:ind w:left="37"/>
                    <w:jc w:val="both"/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EB7816"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>Р</w:t>
                  </w:r>
                  <w:r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>/</w:t>
                  </w:r>
                  <w:r w:rsidRPr="00EB7816"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с 407 028 108 280 001 147 85 </w:t>
                  </w:r>
                </w:p>
                <w:p w:rsidR="006D3B11" w:rsidRPr="00EB7816" w:rsidRDefault="006D3B11" w:rsidP="006D3B11">
                  <w:pPr>
                    <w:widowControl w:val="0"/>
                    <w:shd w:val="clear" w:color="auto" w:fill="FFFFFF"/>
                    <w:spacing w:after="0" w:line="240" w:lineRule="auto"/>
                    <w:ind w:left="37"/>
                    <w:jc w:val="both"/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EB7816"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>в Коми ОСБ №8617 г. Сыктывкар</w:t>
                  </w:r>
                  <w:r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>, К/с</w:t>
                  </w:r>
                  <w:r w:rsidRPr="00EB7816"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 30101810400000000640 </w:t>
                  </w:r>
                </w:p>
                <w:p w:rsidR="006D3B11" w:rsidRPr="00517AB6" w:rsidRDefault="006D3B11" w:rsidP="006D3B11">
                  <w:pPr>
                    <w:widowControl w:val="0"/>
                    <w:spacing w:after="0" w:line="240" w:lineRule="auto"/>
                    <w:ind w:left="37"/>
                    <w:jc w:val="both"/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EB7816"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>БИК: 048702640</w:t>
                  </w:r>
                </w:p>
              </w:tc>
            </w:tr>
          </w:tbl>
          <w:p w:rsidR="00BC65DF" w:rsidRPr="003246B6" w:rsidRDefault="00BC65DF" w:rsidP="00B177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BC65DF" w:rsidRPr="003246B6" w:rsidTr="00B17751">
        <w:tc>
          <w:tcPr>
            <w:tcW w:w="4448" w:type="dxa"/>
          </w:tcPr>
          <w:p w:rsidR="00BC65DF" w:rsidRPr="003246B6" w:rsidRDefault="00BC65DF" w:rsidP="00B17751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______________________/_________________/ </w:t>
            </w:r>
          </w:p>
          <w:p w:rsidR="00BC65DF" w:rsidRPr="003246B6" w:rsidRDefault="00BC65DF" w:rsidP="00B1775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BC65DF" w:rsidRPr="003246B6" w:rsidRDefault="00BC65DF" w:rsidP="006D3B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="006D3B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23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BC65DF" w:rsidRPr="003246B6" w:rsidRDefault="00BC65DF" w:rsidP="00B177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6D3B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:rsidR="00BC65DF" w:rsidRPr="003246B6" w:rsidRDefault="00BC65DF" w:rsidP="00B177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:rsidR="00BC65DF" w:rsidRPr="003246B6" w:rsidRDefault="00BC65DF" w:rsidP="006D3B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6D3B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23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BC65DF" w:rsidRPr="006D3B11" w:rsidRDefault="00BC65DF" w:rsidP="00BC65DF">
      <w:pPr>
        <w:spacing w:after="0" w:line="240" w:lineRule="auto"/>
        <w:ind w:left="-567"/>
        <w:rPr>
          <w:rFonts w:ascii="Tahoma" w:hAnsi="Tahoma" w:cs="Tahoma"/>
          <w:sz w:val="20"/>
          <w:szCs w:val="20"/>
        </w:rPr>
      </w:pPr>
    </w:p>
    <w:p w:rsidR="00BC65DF" w:rsidRDefault="00BC65DF" w:rsidP="00BC65DF">
      <w:pPr>
        <w:spacing w:after="0" w:line="240" w:lineRule="auto"/>
        <w:ind w:left="-567"/>
      </w:pPr>
    </w:p>
    <w:p w:rsidR="00E06FD2" w:rsidRDefault="00E06FD2"/>
    <w:p w:rsidR="006D3B11" w:rsidRDefault="006D3B11"/>
    <w:p w:rsidR="006D3B11" w:rsidRDefault="006D3B11"/>
    <w:p w:rsidR="006D3B11" w:rsidRDefault="006D3B11"/>
    <w:p w:rsidR="006D3B11" w:rsidRDefault="006D3B11"/>
    <w:p w:rsidR="006D3B11" w:rsidRDefault="006D3B11"/>
    <w:p w:rsidR="006D3B11" w:rsidRDefault="006D3B11"/>
    <w:p w:rsidR="006D3B11" w:rsidRDefault="006D3B11"/>
    <w:p w:rsidR="006D3B11" w:rsidRDefault="006D3B11"/>
    <w:p w:rsidR="006D3B11" w:rsidRDefault="006D3B11"/>
    <w:p w:rsidR="006D3B11" w:rsidRDefault="006D3B11"/>
    <w:p w:rsidR="006D3B11" w:rsidRDefault="006D3B11"/>
    <w:p w:rsidR="006D3B11" w:rsidRDefault="006D3B11" w:rsidP="006D3B11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D3B11" w:rsidRPr="00405B2C" w:rsidRDefault="006D3B11" w:rsidP="006D3B11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Приложение №1</w:t>
      </w:r>
    </w:p>
    <w:p w:rsidR="006D3B11" w:rsidRDefault="006D3B11" w:rsidP="006D3B11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к договору №</w:t>
      </w:r>
      <w:r w:rsidR="00B17751" w:rsidRPr="00B17751">
        <w:rPr>
          <w:rFonts w:ascii="Tahoma" w:eastAsia="Times New Roman" w:hAnsi="Tahoma" w:cs="Tahoma"/>
          <w:sz w:val="20"/>
          <w:szCs w:val="20"/>
          <w:lang w:eastAsia="ru-RU"/>
        </w:rPr>
        <w:t>110-РЕМ-ВП/2023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от</w:t>
      </w:r>
      <w:r w:rsidR="00B17751">
        <w:rPr>
          <w:rFonts w:ascii="Tahoma" w:eastAsia="Times New Roman" w:hAnsi="Tahoma" w:cs="Tahoma"/>
          <w:sz w:val="20"/>
          <w:szCs w:val="20"/>
          <w:lang w:eastAsia="ru-RU"/>
        </w:rPr>
        <w:t xml:space="preserve"> 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>2023</w:t>
      </w:r>
    </w:p>
    <w:p w:rsidR="00B17751" w:rsidRDefault="00B17751" w:rsidP="006D3B11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1"/>
        <w:gridCol w:w="4623"/>
      </w:tblGrid>
      <w:tr w:rsidR="00B17751" w:rsidRPr="00405B2C" w:rsidTr="00B17751">
        <w:trPr>
          <w:trHeight w:val="367"/>
        </w:trPr>
        <w:tc>
          <w:tcPr>
            <w:tcW w:w="4675" w:type="dxa"/>
          </w:tcPr>
          <w:p w:rsidR="00B17751" w:rsidRPr="00405B2C" w:rsidRDefault="00B17751" w:rsidP="00B17751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405B2C">
              <w:rPr>
                <w:rFonts w:ascii="Tahoma" w:eastAsia="Calibri" w:hAnsi="Tahoma" w:cs="Tahoma"/>
                <w:sz w:val="20"/>
                <w:szCs w:val="20"/>
              </w:rPr>
              <w:t>СОГЛАСОВАНО:</w:t>
            </w:r>
          </w:p>
        </w:tc>
        <w:tc>
          <w:tcPr>
            <w:tcW w:w="4666" w:type="dxa"/>
          </w:tcPr>
          <w:p w:rsidR="00B17751" w:rsidRPr="00405B2C" w:rsidRDefault="00B17751" w:rsidP="00B17751">
            <w:pPr>
              <w:ind w:left="600"/>
              <w:rPr>
                <w:rFonts w:ascii="Tahoma" w:eastAsia="Calibri" w:hAnsi="Tahoma" w:cs="Tahoma"/>
                <w:sz w:val="20"/>
                <w:szCs w:val="20"/>
              </w:rPr>
            </w:pPr>
            <w:r w:rsidRPr="00405B2C">
              <w:rPr>
                <w:rFonts w:ascii="Tahoma" w:eastAsia="Calibri" w:hAnsi="Tahoma" w:cs="Tahoma"/>
                <w:sz w:val="20"/>
                <w:szCs w:val="20"/>
              </w:rPr>
              <w:t>УТВЕРЖДАЮ:</w:t>
            </w:r>
          </w:p>
        </w:tc>
      </w:tr>
      <w:tr w:rsidR="00B17751" w:rsidRPr="00B17751" w:rsidTr="00B17751">
        <w:trPr>
          <w:trHeight w:val="1643"/>
        </w:trPr>
        <w:tc>
          <w:tcPr>
            <w:tcW w:w="4675" w:type="dxa"/>
          </w:tcPr>
          <w:p w:rsidR="00B17751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B17751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B17751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B17751" w:rsidRPr="00405B2C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405B2C">
              <w:rPr>
                <w:rFonts w:ascii="Tahoma" w:eastAsia="Calibri" w:hAnsi="Tahoma" w:cs="Tahoma"/>
                <w:sz w:val="20"/>
                <w:szCs w:val="20"/>
              </w:rPr>
              <w:t>___________________/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                       </w:t>
            </w:r>
            <w:r w:rsidRPr="00405B2C">
              <w:rPr>
                <w:rFonts w:ascii="Tahoma" w:eastAsia="Calibri" w:hAnsi="Tahoma" w:cs="Tahoma"/>
                <w:sz w:val="20"/>
                <w:szCs w:val="20"/>
              </w:rPr>
              <w:t>/</w:t>
            </w:r>
          </w:p>
          <w:p w:rsidR="00B17751" w:rsidRPr="00405B2C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B17751" w:rsidRPr="00405B2C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405B2C">
              <w:rPr>
                <w:rFonts w:ascii="Tahoma" w:eastAsia="Calibri" w:hAnsi="Tahoma" w:cs="Tahoma"/>
                <w:sz w:val="20"/>
                <w:szCs w:val="20"/>
              </w:rPr>
              <w:t>____  ____________202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405B2C">
              <w:rPr>
                <w:rFonts w:ascii="Tahoma" w:eastAsia="Calibri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4666" w:type="dxa"/>
          </w:tcPr>
          <w:p w:rsidR="00B17751" w:rsidRPr="00405B2C" w:rsidRDefault="00B17751" w:rsidP="00B17751">
            <w:pPr>
              <w:spacing w:line="240" w:lineRule="auto"/>
              <w:ind w:left="600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Генеральный директор</w:t>
            </w:r>
            <w:r w:rsidRPr="00405B2C">
              <w:rPr>
                <w:rFonts w:ascii="Tahoma" w:eastAsia="Calibri" w:hAnsi="Tahoma" w:cs="Tahoma"/>
                <w:sz w:val="20"/>
                <w:szCs w:val="20"/>
              </w:rPr>
              <w:t xml:space="preserve"> АО «Коми энергосбытовая компания»</w:t>
            </w:r>
          </w:p>
          <w:p w:rsidR="00B17751" w:rsidRPr="00405B2C" w:rsidRDefault="00B17751" w:rsidP="00B17751">
            <w:pPr>
              <w:ind w:left="600"/>
              <w:rPr>
                <w:rFonts w:ascii="Tahoma" w:eastAsia="Calibri" w:hAnsi="Tahoma" w:cs="Tahoma"/>
                <w:sz w:val="20"/>
                <w:szCs w:val="20"/>
              </w:rPr>
            </w:pPr>
            <w:r w:rsidRPr="00405B2C">
              <w:rPr>
                <w:rFonts w:ascii="Tahoma" w:eastAsia="Calibri" w:hAnsi="Tahoma" w:cs="Tahoma"/>
                <w:sz w:val="20"/>
                <w:szCs w:val="20"/>
              </w:rPr>
              <w:t xml:space="preserve">__________________/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Е.Н. Борисова </w:t>
            </w:r>
            <w:r w:rsidRPr="00405B2C">
              <w:rPr>
                <w:rFonts w:ascii="Tahoma" w:eastAsia="Calibri" w:hAnsi="Tahoma" w:cs="Tahoma"/>
                <w:sz w:val="20"/>
                <w:szCs w:val="20"/>
              </w:rPr>
              <w:t>/</w:t>
            </w:r>
          </w:p>
          <w:p w:rsidR="00B17751" w:rsidRPr="00B17751" w:rsidRDefault="00B17751" w:rsidP="00B17751">
            <w:pPr>
              <w:ind w:left="600"/>
              <w:rPr>
                <w:rFonts w:ascii="Tahoma" w:eastAsia="Calibri" w:hAnsi="Tahoma" w:cs="Tahoma"/>
                <w:sz w:val="20"/>
                <w:szCs w:val="20"/>
              </w:rPr>
            </w:pPr>
            <w:r w:rsidRPr="00405B2C">
              <w:rPr>
                <w:rFonts w:ascii="Tahoma" w:eastAsia="Calibri" w:hAnsi="Tahoma" w:cs="Tahoma"/>
                <w:sz w:val="20"/>
                <w:szCs w:val="20"/>
              </w:rPr>
              <w:t>_____ _____________ 202</w:t>
            </w:r>
            <w:r>
              <w:rPr>
                <w:rFonts w:ascii="Tahoma" w:eastAsia="Calibri" w:hAnsi="Tahoma" w:cs="Tahoma"/>
                <w:sz w:val="20"/>
                <w:szCs w:val="20"/>
              </w:rPr>
              <w:t>3</w:t>
            </w:r>
            <w:r w:rsidRPr="00405B2C">
              <w:rPr>
                <w:rFonts w:ascii="Tahoma" w:eastAsia="Calibri" w:hAnsi="Tahoma" w:cs="Tahoma"/>
                <w:sz w:val="20"/>
                <w:szCs w:val="20"/>
              </w:rPr>
              <w:t xml:space="preserve"> г.</w:t>
            </w:r>
          </w:p>
        </w:tc>
      </w:tr>
    </w:tbl>
    <w:p w:rsidR="00B17751" w:rsidRDefault="00B17751" w:rsidP="006D3B11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D3B11" w:rsidRPr="006D3B11" w:rsidRDefault="006D3B11" w:rsidP="006D3B11">
      <w:pPr>
        <w:widowControl w:val="0"/>
        <w:spacing w:after="0" w:line="240" w:lineRule="auto"/>
        <w:ind w:right="-141"/>
        <w:jc w:val="center"/>
        <w:outlineLvl w:val="1"/>
        <w:rPr>
          <w:rFonts w:ascii="Arial" w:eastAsia="Times New Roman" w:hAnsi="Arial" w:cs="Arial"/>
          <w:b/>
          <w:bCs/>
        </w:rPr>
      </w:pPr>
      <w:r w:rsidRPr="006D3B11">
        <w:rPr>
          <w:rFonts w:ascii="Arial" w:eastAsia="Times New Roman" w:hAnsi="Arial" w:cs="Arial"/>
          <w:b/>
          <w:bCs/>
        </w:rPr>
        <w:t>ТЕХНИЧЕСКОЕ ЗАДАНИЕ</w:t>
      </w:r>
    </w:p>
    <w:p w:rsidR="006D3B11" w:rsidRPr="006D3B11" w:rsidRDefault="006D3B11" w:rsidP="006D3B11">
      <w:pPr>
        <w:tabs>
          <w:tab w:val="left" w:pos="426"/>
        </w:tabs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6D3B11">
        <w:rPr>
          <w:rFonts w:ascii="Arial" w:eastAsia="Times New Roman" w:hAnsi="Arial" w:cs="Arial"/>
          <w:b/>
          <w:bCs/>
        </w:rPr>
        <w:t>на выполнение ремонтных работ санузлов в здании Аппарата управления, расположенного по адресу: г. Сыктывкар, ул. Первомайская, 70 Б</w:t>
      </w:r>
    </w:p>
    <w:p w:rsidR="006D3B11" w:rsidRPr="006D3B11" w:rsidRDefault="006D3B11" w:rsidP="006D3B11">
      <w:pPr>
        <w:tabs>
          <w:tab w:val="left" w:pos="426"/>
        </w:tabs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D3B11">
        <w:rPr>
          <w:rFonts w:ascii="Arial" w:eastAsia="Times New Roman" w:hAnsi="Arial" w:cs="Arial"/>
          <w:b/>
          <w:bCs/>
        </w:rPr>
        <w:t>для нужд филиала АО «Коми энергосбытовая компания».</w:t>
      </w:r>
    </w:p>
    <w:p w:rsidR="006D3B11" w:rsidRPr="006D3B11" w:rsidRDefault="006D3B11" w:rsidP="006D3B11">
      <w:pPr>
        <w:tabs>
          <w:tab w:val="left" w:pos="426"/>
        </w:tabs>
        <w:spacing w:after="120" w:line="240" w:lineRule="auto"/>
        <w:ind w:firstLine="142"/>
        <w:rPr>
          <w:rFonts w:ascii="Arial" w:eastAsia="Times New Roman" w:hAnsi="Arial" w:cs="Arial"/>
          <w:b/>
        </w:rPr>
      </w:pP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6D3B11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6D3B1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выполнение ремонтных работ санузлов, замена сантехнического оборудования санузлов, устройство вентиляции.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Место выполнение работ</w:t>
      </w:r>
      <w:r w:rsidRPr="006D3B11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:</w:t>
      </w:r>
      <w:r w:rsidRPr="006D3B11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Республика Коми, г. Сыктывкар, ул. Первомайская, 70 Б.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6D3B11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 № 1</w:t>
      </w:r>
      <w:r w:rsidR="00CC3A88">
        <w:rPr>
          <w:rFonts w:ascii="Tahoma" w:eastAsia="Times New Roman" w:hAnsi="Tahoma" w:cs="Tahoma"/>
          <w:sz w:val="20"/>
          <w:szCs w:val="20"/>
          <w:lang w:eastAsia="ru-RU"/>
        </w:rPr>
        <w:t>.1</w:t>
      </w:r>
      <w:r w:rsidRPr="006D3B11">
        <w:rPr>
          <w:rFonts w:ascii="Tahoma" w:eastAsia="Times New Roman" w:hAnsi="Tahoma" w:cs="Tahoma"/>
          <w:sz w:val="20"/>
          <w:szCs w:val="20"/>
          <w:lang w:eastAsia="ru-RU"/>
        </w:rPr>
        <w:t xml:space="preserve"> к </w:t>
      </w:r>
      <w:r w:rsidR="00CC3A88">
        <w:rPr>
          <w:rFonts w:ascii="Tahoma" w:eastAsia="Times New Roman" w:hAnsi="Tahoma" w:cs="Tahoma"/>
          <w:sz w:val="20"/>
          <w:szCs w:val="20"/>
          <w:lang w:eastAsia="ru-RU"/>
        </w:rPr>
        <w:t>Договору</w:t>
      </w:r>
      <w:r w:rsidRPr="006D3B11">
        <w:rPr>
          <w:rFonts w:ascii="Tahoma" w:eastAsia="Times New Roman" w:hAnsi="Tahoma" w:cs="Tahoma"/>
          <w:sz w:val="20"/>
          <w:szCs w:val="20"/>
          <w:lang w:eastAsia="ru-RU"/>
        </w:rPr>
        <w:t>).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:rsidR="006D3B11" w:rsidRPr="006D3B11" w:rsidRDefault="006D3B11" w:rsidP="006D3B11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6D3B11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подписания Сторонами Договора</w:t>
      </w:r>
    </w:p>
    <w:p w:rsidR="006D3B11" w:rsidRPr="006D3B11" w:rsidRDefault="006D3B11" w:rsidP="006D3B11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6D3B11">
        <w:rPr>
          <w:rFonts w:ascii="Tahoma" w:eastAsia="Times New Roman" w:hAnsi="Tahoma" w:cs="Tahoma"/>
          <w:color w:val="000000"/>
          <w:sz w:val="20"/>
          <w:szCs w:val="20"/>
        </w:rPr>
        <w:t>Окончание Работ: в течение 60 (шестидесяти) календарных дней с момента подписания Сторонами Договора, но не позднее 15.12.2023.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6D3B11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электромонтажные, указанные в (Приложении № 1</w:t>
      </w:r>
      <w:r w:rsidR="00CC3A88">
        <w:rPr>
          <w:rFonts w:ascii="Tahoma" w:eastAsia="Times New Roman" w:hAnsi="Tahoma" w:cs="Tahoma"/>
          <w:sz w:val="20"/>
          <w:szCs w:val="20"/>
          <w:lang w:eastAsia="ru-RU"/>
        </w:rPr>
        <w:t>.1</w:t>
      </w:r>
      <w:r w:rsidRPr="006D3B1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C3A88">
        <w:rPr>
          <w:rFonts w:ascii="Tahoma" w:eastAsia="Times New Roman" w:hAnsi="Tahoma" w:cs="Tahoma"/>
          <w:sz w:val="20"/>
          <w:szCs w:val="20"/>
          <w:lang w:eastAsia="ru-RU"/>
        </w:rPr>
        <w:t>к Договору</w:t>
      </w:r>
      <w:r w:rsidRPr="006D3B11">
        <w:rPr>
          <w:rFonts w:ascii="Tahoma" w:eastAsia="Times New Roman" w:hAnsi="Tahoma" w:cs="Tahoma"/>
          <w:sz w:val="20"/>
          <w:szCs w:val="20"/>
          <w:lang w:eastAsia="ru-RU"/>
        </w:rPr>
        <w:t>).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9-00 до 18-00 в здании, где проводятся ремонтные работы, если иное время не согласовано с Заказчиком;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6D3B11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D3B11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D3B11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D3B11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Работы выполняются в соответствии с условиями Договора, Технического задания, а также в соответствии с: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 xml:space="preserve">          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 xml:space="preserve">          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 xml:space="preserve">          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sz w:val="20"/>
          <w:szCs w:val="20"/>
        </w:rPr>
        <w:tab/>
      </w: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lastRenderedPageBreak/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“ГОСТ Р 58278-2018. Национальный стандарт Российской Федерации. Смеси сухие строительные шпатлевочные на гипсовом вяжущем. Технические условия”;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:rsidR="006D3B11" w:rsidRPr="006D3B11" w:rsidRDefault="006D3B11" w:rsidP="006D3B1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lastRenderedPageBreak/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</w:t>
      </w:r>
      <w:r w:rsidR="00CC3A88">
        <w:rPr>
          <w:rFonts w:ascii="Tahoma" w:eastAsia="Times New Roman" w:hAnsi="Tahoma" w:cs="Tahoma"/>
          <w:sz w:val="20"/>
          <w:szCs w:val="20"/>
        </w:rPr>
        <w:t>е</w:t>
      </w:r>
      <w:r w:rsidRPr="006D3B11">
        <w:rPr>
          <w:rFonts w:ascii="Tahoma" w:eastAsia="Times New Roman" w:hAnsi="Tahoma" w:cs="Tahoma"/>
          <w:sz w:val="20"/>
          <w:szCs w:val="20"/>
          <w:lang w:eastAsia="ru-RU"/>
        </w:rPr>
        <w:t xml:space="preserve"> № 1</w:t>
      </w:r>
      <w:r w:rsidR="00CC3A88">
        <w:rPr>
          <w:rFonts w:ascii="Tahoma" w:eastAsia="Times New Roman" w:hAnsi="Tahoma" w:cs="Tahoma"/>
          <w:sz w:val="20"/>
          <w:szCs w:val="20"/>
          <w:lang w:eastAsia="ru-RU"/>
        </w:rPr>
        <w:t>.1</w:t>
      </w:r>
      <w:r w:rsidRPr="006D3B11">
        <w:rPr>
          <w:rFonts w:ascii="Tahoma" w:eastAsia="Times New Roman" w:hAnsi="Tahoma" w:cs="Tahoma"/>
          <w:sz w:val="20"/>
          <w:szCs w:val="20"/>
          <w:lang w:eastAsia="ru-RU"/>
        </w:rPr>
        <w:t xml:space="preserve"> к </w:t>
      </w:r>
      <w:r w:rsidR="00CC3A88">
        <w:rPr>
          <w:rFonts w:ascii="Tahoma" w:eastAsia="Times New Roman" w:hAnsi="Tahoma" w:cs="Tahoma"/>
          <w:sz w:val="20"/>
          <w:szCs w:val="20"/>
          <w:lang w:eastAsia="ru-RU"/>
        </w:rPr>
        <w:t>Договору</w:t>
      </w:r>
      <w:r w:rsidRPr="006D3B11">
        <w:rPr>
          <w:rFonts w:ascii="Tahoma" w:eastAsia="Times New Roman" w:hAnsi="Tahoma" w:cs="Tahoma"/>
          <w:sz w:val="20"/>
          <w:szCs w:val="20"/>
          <w:lang w:eastAsia="ru-RU"/>
        </w:rPr>
        <w:t xml:space="preserve">) и </w:t>
      </w:r>
      <w:r w:rsidRPr="006D3B11">
        <w:rPr>
          <w:rFonts w:ascii="Tahoma" w:eastAsia="Times New Roman" w:hAnsi="Tahoma" w:cs="Tahoma"/>
          <w:sz w:val="20"/>
          <w:szCs w:val="20"/>
        </w:rPr>
        <w:t>действующими сметными нормативами Республики Коми с пересчетом базовых цен в текущие цены с помощью индексов соответствующего периода;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:rsidR="006D3B11" w:rsidRPr="006D3B11" w:rsidRDefault="006D3B11" w:rsidP="006D3B11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6D3B11" w:rsidRPr="006D3B11" w:rsidRDefault="006D3B11" w:rsidP="006D3B11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6D3B11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6D3B11" w:rsidRDefault="006D3B11" w:rsidP="00B17751">
      <w:pPr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B11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6D3B11" w:rsidRDefault="006D3B1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  <w:sectPr w:rsidR="00B17751" w:rsidSect="00B17751">
          <w:pgSz w:w="11906" w:h="16838" w:code="9"/>
          <w:pgMar w:top="425" w:right="1244" w:bottom="1134" w:left="1418" w:header="709" w:footer="709" w:gutter="0"/>
          <w:cols w:space="708"/>
          <w:docGrid w:linePitch="360"/>
        </w:sectPr>
      </w:pPr>
    </w:p>
    <w:tbl>
      <w:tblPr>
        <w:tblW w:w="157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15562"/>
      </w:tblGrid>
      <w:tr w:rsidR="00B17751" w:rsidRPr="00B17751" w:rsidTr="00B17751">
        <w:trPr>
          <w:cantSplit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62" w:type="dxa"/>
            <w:tcBorders>
              <w:top w:val="nil"/>
              <w:left w:val="nil"/>
              <w:bottom w:val="nil"/>
              <w:right w:val="nil"/>
            </w:tcBorders>
          </w:tcPr>
          <w:p w:rsidR="00B17751" w:rsidRDefault="00B17751" w:rsidP="00B177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B17751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Стройка: ремонт санузлов                                                                                                                                                                                                     Приложение № 1</w:t>
            </w: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.1.</w:t>
            </w:r>
            <w:r w:rsidRPr="00B17751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к</w:t>
            </w:r>
          </w:p>
          <w:p w:rsidR="00B17751" w:rsidRPr="00B17751" w:rsidRDefault="00B17751" w:rsidP="00B177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  <w:r w:rsidRPr="00B17751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к договору №110-РЕМ-ВП/2023 от ______2023</w:t>
            </w:r>
          </w:p>
        </w:tc>
      </w:tr>
      <w:tr w:rsidR="00B17751" w:rsidRPr="00B17751" w:rsidTr="00B17751">
        <w:trPr>
          <w:cantSplit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  <w:tc>
          <w:tcPr>
            <w:tcW w:w="1556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B17751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Объект: г. Сыктывкар, ул. Первомайская, 70 Б</w:t>
            </w:r>
          </w:p>
        </w:tc>
      </w:tr>
      <w:tr w:rsidR="00B17751" w:rsidRPr="00B17751" w:rsidTr="00B17751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B17751" w:rsidRPr="00B17751" w:rsidTr="00B17751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ru-RU"/>
              </w:rPr>
            </w:pPr>
            <w:r w:rsidRPr="00B17751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ru-RU"/>
              </w:rPr>
              <w:t>ВЕДОМОСТЬ ОБЪЁМОВ РАБОТ</w:t>
            </w:r>
          </w:p>
        </w:tc>
      </w:tr>
      <w:tr w:rsidR="00B17751" w:rsidRPr="00B17751" w:rsidTr="00B17751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B17751" w:rsidRPr="00B17751" w:rsidTr="00B17751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B17751"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  <w:t>на ремонтные работы санузла здания Аппарата управления, расположенного по адресу: РК, г. Сыктывкар, ул. Первомайская, д. 70 Б</w:t>
            </w:r>
          </w:p>
        </w:tc>
      </w:tr>
    </w:tbl>
    <w:p w:rsidR="00B17751" w:rsidRPr="00B17751" w:rsidRDefault="00B17751" w:rsidP="00B17751">
      <w:pPr>
        <w:rPr>
          <w:rFonts w:eastAsia="Times New Roman" w:cs="Times New Roman"/>
        </w:rPr>
      </w:pPr>
    </w:p>
    <w:tbl>
      <w:tblPr>
        <w:tblW w:w="15481" w:type="dxa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94"/>
        <w:gridCol w:w="11311"/>
        <w:gridCol w:w="1917"/>
        <w:gridCol w:w="1559"/>
      </w:tblGrid>
      <w:tr w:rsidR="00B17751" w:rsidRPr="00B17751" w:rsidTr="00B17751">
        <w:trPr>
          <w:trHeight w:val="69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3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Кол.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17751" w:rsidRPr="00B17751" w:rsidTr="00B17751">
        <w:trPr>
          <w:trHeight w:val="29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77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Раздел 1. Демонтажные работы санузел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Разборка деревянных заполнений проемов: дверных и воротных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Разборка трубопроводов из водогазопроводных труб диаметром: до 25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Разборка трубопроводов из чугунных канализационных труб диаметром: 50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Снятие кранов водоразборных или туалетных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Снятие смесителя: без душевой сетки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Демонтаж: умывальников и раковин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Демонтаж: унитазов и писсуаров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Разборка кирпичных перегородок на отдельные кирпичи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Разборка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Разборка облицовки стен: из керамических глазурованных плиток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121,2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Разборка покрытий полов: из керамогранитных плит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13,2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13,2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Затаривание строительного мусора в мешки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7,712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Погрузо-разгрузочные работы при автомобильных перевозках: Погрузка материалов, перевозимых в мешках и пакетах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7,712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1,352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Перевозка грузов автомобилями бортовыми грузоподъемностью до 15 т на расстояние: I класс груза до 15 км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9,064</w:t>
            </w:r>
          </w:p>
        </w:tc>
      </w:tr>
      <w:tr w:rsidR="00B17751" w:rsidRPr="00B17751" w:rsidTr="00B17751">
        <w:trPr>
          <w:trHeight w:val="23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77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Раздел 2. Сантехнические работы саузел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Пробивка отверстий в кирпичных стенах для водогазопроводных труб вручную при толщине стен: в 1 кирпич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отверстий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Заделка отверстий в местах прохода трубопроводов: в чистых перегородках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отверстий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B17751" w:rsidRPr="00B17751" w:rsidTr="00B17751">
        <w:trPr>
          <w:trHeight w:val="42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</w:t>
            </w:r>
          </w:p>
        </w:tc>
      </w:tr>
      <w:tr w:rsidR="00B17751" w:rsidRPr="00B17751" w:rsidTr="00B17751">
        <w:trPr>
          <w:trHeight w:val="40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Блок трубопровода полипропиленовый напорный с гильзами и креплениями для холодного и горячего водоснабжения, PPRS, SDR6, номинальное давление 2,0 МПа, размер 25х4,2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</w:t>
            </w:r>
          </w:p>
        </w:tc>
      </w:tr>
      <w:tr w:rsidR="00B17751" w:rsidRPr="00B17751" w:rsidTr="00B17751">
        <w:trPr>
          <w:trHeight w:val="43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B17751" w:rsidRPr="00B17751" w:rsidTr="00B17751">
        <w:trPr>
          <w:trHeight w:val="44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Блок трубопровода полипропиленовый напорный с гильзами и креплениями для холодного и горячего водоснабжения, PPRS, SDR6, номинальное давление 2,0 МПа, размер 20х3,4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Блок трубопровода полиэтиленовый для систем водоотведения из труб высокой плотности, диаметр 50 мм, с гильзами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B17751" w:rsidRPr="00B17751" w:rsidTr="00B17751">
        <w:trPr>
          <w:trHeight w:val="23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сантехническое оборудование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Установка подвесных унитазов, писсуаров с инсталляциями рамного и блочного типов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Комплект безободкового унитаза VitrA Sento Hygiene 9830B003-7207, кнопка глянцевый хром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компл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Тумба с раковиной подвесная Creto Tivoli 120 две чаши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к-т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Подводка гибкая армированная резиновая, диаметр 15 мм, длина 300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Смеситель для раковины Vitra Solid S A42440EXP Хром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Установка смесителей( монтаж гигиенический душ)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Гигиенический</w:t>
            </w: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душ</w:t>
            </w: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Grohe Tempesta-F Trigger Spray 26354000 </w:t>
            </w: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Хром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Установка гарнитуры туалетной: вешалок, подстаканников, поручней для ванн и т.д.( установка зеркала над раковиной)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Зеркало с сенсорной подсветкой 90х70 см в раме черной Continent Viseu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17751" w:rsidRPr="00B17751" w:rsidTr="00B17751">
        <w:trPr>
          <w:trHeight w:val="23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77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Раздел 3. Общестроительные работы санузел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Олови Дверное полотно М10*21 белое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ОЛОВИ Дверная коробка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ОЛОВИ Наличник Белый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Ручки дверные межкомнатные на розетке Loid 422 SN/WW, комплект, матовый хром/белый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Врезной замок магнитный универсальный для межкомнатных и деревянных дверей (матовый хром) аллюр АРТ ML 85-50 SC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Цилиндр 60мм хром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Накладка на цилиндр хром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Нанесение водно-дисперсионной грунтовки на поверхности: пористые (камень, кирпич, бетон и т.д.)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81,2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11,21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47,6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Листы гипсокартонные ГКЛ, толщина 12,5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99,96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Плиты из минеральной ваты, на синтетическом связующем, П-75, толщина 50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2,4514</w:t>
            </w:r>
          </w:p>
        </w:tc>
      </w:tr>
      <w:tr w:rsidR="00B17751" w:rsidRPr="00B17751" w:rsidTr="00B17751">
        <w:trPr>
          <w:trHeight w:val="42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Гладкая облицовка стен, столбов, пилястр и откосов (без карнизных, плинтусных и угловых плиток) с установкой плиток туалетного гарнитура на клее из сухих смесей: по кирпичу и бетону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121,2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Смесь сухая: для заделки швов (фуга) АТЛАС растворная для ручной работы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0,061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Плитка керамическая глазурованная для внутренней облицовки стен гладкая, цветная однотонная без завала К/гранит Palitra C-PW4R052 белый 42*42 1*9 1*396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119,988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Клей для плитки (сухая смесь)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0,4545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Устройство покрытий из плит керамогранитных размером: 40х40 см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13,2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54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Плитка керамогранитная многоцветная неполированная, размер 400х400х9 мм Agat Керамогранит кофейный SG164400N 40,2х40,2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13,464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Клей для плитки (сухая смесь)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0,1584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1,32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Устройство потолков: реечных алюминиевых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13,2</w:t>
            </w:r>
          </w:p>
        </w:tc>
      </w:tr>
      <w:tr w:rsidR="00B17751" w:rsidRPr="00B17751" w:rsidTr="00B17751">
        <w:trPr>
          <w:trHeight w:val="23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77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Раздел 4. Вентиляция  (санузел)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751" w:rsidRPr="00B17751" w:rsidTr="00B17751">
        <w:trPr>
          <w:trHeight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Прокладка воздуховодов из листовой оцинкованной стали и алюминия класса П (плотные) толщиной: 0,5 мм, диаметром до 200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2,826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Воздуховоды полужесткие гофрированные из алюминия, толщина 0,12-0,15 мм, диаметр 150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2,826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Тройник 100 из  оцинкованной  стали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Установка воздухораспределителей, предназначенных для подачи воздуха: в рабочую зону, массой до 20 кг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Диффузор металлический вытяжной DEC DVIER 125 (Нидерланды)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Вентилятор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Вентилятор вытяжной DOSPEL STYL 120 SP-P с обратным клапаном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17751" w:rsidRPr="00B17751" w:rsidTr="00B17751">
        <w:trPr>
          <w:trHeight w:val="230"/>
        </w:trPr>
        <w:tc>
          <w:tcPr>
            <w:tcW w:w="1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77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Раздел 5. Электромонтажные работы (санузел)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Устройство в кирпичных стенах борозд с использованием штробореза площадью сечения: свыше 20 см2 до 50 см2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Короба пластмассовые: шириной до 40 мм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Короб 20*40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Провод в коробах, сечением: до 6 мм2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Кабель АВВГ 3*1,5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Светильник точечный Панель светодиодная NAVIGATOR 71 761 NLP-R1-18W-R220-840-WH-LED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17751" w:rsidRPr="00B17751" w:rsidTr="00B17751">
        <w:trPr>
          <w:trHeight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Выключатель  одноклавишный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17751" w:rsidRPr="00D53576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  <w:r w:rsidRPr="00D53576">
        <w:rPr>
          <w:rFonts w:ascii="Tahoma" w:eastAsia="Times New Roman" w:hAnsi="Tahoma" w:cs="Tahoma"/>
          <w:i/>
          <w:sz w:val="20"/>
          <w:szCs w:val="20"/>
        </w:rPr>
        <w:lastRenderedPageBreak/>
        <w:t xml:space="preserve">Приложения № </w:t>
      </w:r>
      <w:r w:rsidR="00CB5283">
        <w:rPr>
          <w:rFonts w:ascii="Tahoma" w:eastAsia="Times New Roman" w:hAnsi="Tahoma" w:cs="Tahoma"/>
          <w:i/>
          <w:sz w:val="20"/>
          <w:szCs w:val="20"/>
        </w:rPr>
        <w:t>2</w:t>
      </w:r>
    </w:p>
    <w:p w:rsidR="00B17751" w:rsidRPr="00D53576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bCs/>
          <w:i/>
          <w:sz w:val="20"/>
          <w:szCs w:val="20"/>
        </w:rPr>
      </w:pPr>
      <w:r w:rsidRPr="00D53576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к договору №</w:t>
      </w:r>
      <w:r w:rsidRPr="00D53576">
        <w:rPr>
          <w:rFonts w:ascii="Tahoma" w:eastAsia="Times New Roman" w:hAnsi="Tahoma" w:cs="Tahoma"/>
          <w:sz w:val="20"/>
          <w:szCs w:val="20"/>
          <w:lang w:eastAsia="ru-RU"/>
        </w:rPr>
        <w:t>110-РЕМ-</w:t>
      </w:r>
      <w:r>
        <w:rPr>
          <w:rFonts w:ascii="Tahoma" w:eastAsia="Times New Roman" w:hAnsi="Tahoma" w:cs="Tahoma"/>
          <w:sz w:val="20"/>
          <w:szCs w:val="20"/>
          <w:lang w:eastAsia="ru-RU"/>
        </w:rPr>
        <w:t>ВП</w:t>
      </w:r>
      <w:r w:rsidRPr="00D53576">
        <w:rPr>
          <w:rFonts w:ascii="Tahoma" w:eastAsia="Times New Roman" w:hAnsi="Tahoma" w:cs="Tahoma"/>
          <w:sz w:val="20"/>
          <w:szCs w:val="20"/>
          <w:lang w:eastAsia="ru-RU"/>
        </w:rPr>
        <w:t>/2023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от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_______2023</w:t>
      </w:r>
      <w:r w:rsidRPr="00D53576">
        <w:rPr>
          <w:rFonts w:ascii="Tahoma" w:eastAsia="Times New Roman" w:hAnsi="Tahoma" w:cs="Tahoma"/>
          <w:bCs/>
          <w:i/>
          <w:sz w:val="20"/>
          <w:szCs w:val="20"/>
        </w:rPr>
        <w:t xml:space="preserve"> </w:t>
      </w:r>
    </w:p>
    <w:p w:rsidR="00B17751" w:rsidRPr="00D53576" w:rsidRDefault="00B17751" w:rsidP="00B17751">
      <w:pPr>
        <w:spacing w:after="0" w:line="240" w:lineRule="auto"/>
        <w:jc w:val="right"/>
        <w:rPr>
          <w:rFonts w:eastAsia="Times New Roman" w:cs="Times New Roman"/>
          <w:bCs/>
        </w:rPr>
      </w:pPr>
    </w:p>
    <w:tbl>
      <w:tblPr>
        <w:tblpPr w:leftFromText="180" w:rightFromText="180" w:vertAnchor="text" w:horzAnchor="page" w:tblpX="568" w:tblpY="110"/>
        <w:tblW w:w="154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8"/>
        <w:gridCol w:w="1803"/>
        <w:gridCol w:w="1481"/>
        <w:gridCol w:w="7229"/>
      </w:tblGrid>
      <w:tr w:rsidR="00B17751" w:rsidRPr="00D53576" w:rsidTr="00B17751">
        <w:trPr>
          <w:cantSplit/>
          <w:trHeight w:val="44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D53576" w:rsidRDefault="00B17751" w:rsidP="00B17751">
            <w:pPr>
              <w:spacing w:after="0" w:line="240" w:lineRule="auto"/>
              <w:rPr>
                <w:rFonts w:eastAsia="Times New Roman" w:cs="Times New Roman"/>
              </w:rPr>
            </w:pPr>
            <w:r w:rsidRPr="00D53576">
              <w:rPr>
                <w:rFonts w:eastAsia="Times New Roman" w:cs="Times New Roman"/>
              </w:rPr>
              <w:t xml:space="preserve">                       Согласовано:                                                                    </w:t>
            </w:r>
          </w:p>
          <w:p w:rsidR="00B17751" w:rsidRDefault="00B17751" w:rsidP="00B17751">
            <w:pPr>
              <w:spacing w:after="0" w:line="240" w:lineRule="auto"/>
              <w:ind w:left="284" w:firstLine="283"/>
              <w:rPr>
                <w:rFonts w:eastAsia="Times New Roman" w:cs="Times New Roman"/>
              </w:rPr>
            </w:pPr>
          </w:p>
          <w:p w:rsidR="00B17751" w:rsidRDefault="00B17751" w:rsidP="00B17751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         </w:t>
            </w:r>
          </w:p>
          <w:p w:rsidR="00B17751" w:rsidRPr="00D53576" w:rsidRDefault="00B17751" w:rsidP="00B17751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        </w:t>
            </w:r>
            <w:r w:rsidRPr="00D53576">
              <w:rPr>
                <w:rFonts w:eastAsia="Times New Roman" w:cs="Times New Roman"/>
              </w:rPr>
              <w:t xml:space="preserve"> ______________</w:t>
            </w:r>
            <w:r>
              <w:rPr>
                <w:rFonts w:eastAsia="Times New Roman" w:cs="Times New Roman"/>
              </w:rPr>
              <w:t>___________</w:t>
            </w:r>
            <w:r w:rsidRPr="00D53576">
              <w:rPr>
                <w:rFonts w:eastAsia="Times New Roman" w:cs="Times New Roman"/>
              </w:rPr>
              <w:t>/</w:t>
            </w:r>
            <w:r>
              <w:rPr>
                <w:rFonts w:eastAsia="Times New Roman" w:cs="Times New Roman"/>
              </w:rPr>
              <w:t xml:space="preserve">  </w:t>
            </w:r>
            <w:r w:rsidRPr="00E11BA0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              </w:t>
            </w:r>
            <w:r>
              <w:rPr>
                <w:rFonts w:eastAsia="Times New Roman" w:cs="Times New Roman"/>
              </w:rPr>
              <w:t xml:space="preserve"> </w:t>
            </w:r>
            <w:r w:rsidRPr="00D53576">
              <w:rPr>
                <w:rFonts w:eastAsia="Times New Roman" w:cs="Times New Roman"/>
              </w:rPr>
              <w:t>/</w:t>
            </w:r>
          </w:p>
          <w:p w:rsidR="00B17751" w:rsidRPr="00D53576" w:rsidRDefault="00B17751" w:rsidP="00B17751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        </w:t>
            </w:r>
            <w:r w:rsidRPr="00D53576">
              <w:rPr>
                <w:rFonts w:eastAsia="Times New Roman" w:cs="Times New Roman"/>
              </w:rPr>
              <w:t xml:space="preserve"> «_____» _____________2023 г.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D53576" w:rsidRDefault="00B17751" w:rsidP="00B17751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D53576" w:rsidRDefault="00B17751" w:rsidP="00B17751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D53576" w:rsidRDefault="00B17751" w:rsidP="00B17751">
            <w:pPr>
              <w:spacing w:after="0" w:line="240" w:lineRule="auto"/>
              <w:rPr>
                <w:rFonts w:eastAsia="Times New Roman" w:cs="Times New Roman"/>
              </w:rPr>
            </w:pPr>
            <w:r w:rsidRPr="00D53576">
              <w:rPr>
                <w:rFonts w:eastAsia="Times New Roman" w:cs="Times New Roman"/>
              </w:rPr>
              <w:t xml:space="preserve">                              Утверждаю:</w:t>
            </w:r>
          </w:p>
          <w:p w:rsidR="00B17751" w:rsidRDefault="00B17751" w:rsidP="00B17751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                 Генеральный директор </w:t>
            </w:r>
            <w:r w:rsidRPr="00D53576">
              <w:rPr>
                <w:rFonts w:eastAsia="Times New Roman" w:cs="Times New Roman"/>
              </w:rPr>
              <w:t>АО «Коми энергосбытовая компания»</w:t>
            </w:r>
          </w:p>
          <w:p w:rsidR="00B17751" w:rsidRPr="00D53576" w:rsidRDefault="00B17751" w:rsidP="00B17751">
            <w:pPr>
              <w:spacing w:after="0" w:line="240" w:lineRule="auto"/>
              <w:rPr>
                <w:rFonts w:eastAsia="Times New Roman" w:cs="Times New Roman"/>
              </w:rPr>
            </w:pPr>
          </w:p>
          <w:p w:rsidR="00B17751" w:rsidRPr="00D53576" w:rsidRDefault="00B17751" w:rsidP="00B17751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                 </w:t>
            </w:r>
            <w:r w:rsidRPr="00D53576">
              <w:rPr>
                <w:rFonts w:eastAsia="Times New Roman" w:cs="Times New Roman"/>
              </w:rPr>
              <w:t xml:space="preserve"> __________________/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D53576">
              <w:rPr>
                <w:rFonts w:eastAsia="Times New Roman" w:cs="Times New Roman"/>
              </w:rPr>
              <w:t>/</w:t>
            </w:r>
          </w:p>
          <w:p w:rsidR="00B17751" w:rsidRPr="00D53576" w:rsidRDefault="00B17751" w:rsidP="00B17751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                 </w:t>
            </w:r>
            <w:r w:rsidRPr="00D53576">
              <w:rPr>
                <w:rFonts w:eastAsia="Times New Roman" w:cs="Times New Roman"/>
              </w:rPr>
              <w:t xml:space="preserve"> «______» _______________2023 г.</w:t>
            </w:r>
          </w:p>
        </w:tc>
      </w:tr>
    </w:tbl>
    <w:p w:rsidR="00B17751" w:rsidRDefault="00B17751" w:rsidP="006D3B11">
      <w:pPr>
        <w:jc w:val="right"/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6"/>
        <w:gridCol w:w="1819"/>
        <w:gridCol w:w="1212"/>
        <w:gridCol w:w="1159"/>
        <w:gridCol w:w="1198"/>
        <w:gridCol w:w="772"/>
        <w:gridCol w:w="956"/>
        <w:gridCol w:w="760"/>
        <w:gridCol w:w="1174"/>
        <w:gridCol w:w="1121"/>
        <w:gridCol w:w="773"/>
        <w:gridCol w:w="1159"/>
        <w:gridCol w:w="669"/>
        <w:gridCol w:w="1212"/>
      </w:tblGrid>
      <w:tr w:rsidR="00B17751" w:rsidRPr="00B17751" w:rsidTr="00B17751">
        <w:trPr>
          <w:trHeight w:val="324"/>
        </w:trPr>
        <w:tc>
          <w:tcPr>
            <w:tcW w:w="1481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ЛОКАЛЬНЫЙ СМЕТНЫЙ РАСЧЕТ (СМЕТА)  </w:t>
            </w:r>
          </w:p>
        </w:tc>
      </w:tr>
      <w:tr w:rsidR="00B17751" w:rsidRPr="00B17751">
        <w:trPr>
          <w:trHeight w:val="58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1481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Сыктывкар, Первомайская, 70 Ремонт  санузлов НДС</w:t>
            </w:r>
          </w:p>
        </w:tc>
      </w:tr>
      <w:tr w:rsidR="00B17751" w:rsidRPr="00B17751" w:rsidTr="00B17751">
        <w:trPr>
          <w:trHeight w:val="185"/>
        </w:trPr>
        <w:tc>
          <w:tcPr>
            <w:tcW w:w="1481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(наименование работ и затрат)</w:t>
            </w:r>
          </w:p>
        </w:tc>
      </w:tr>
      <w:tr w:rsidR="00B17751" w:rsidRPr="00B17751">
        <w:trPr>
          <w:trHeight w:val="185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Составлен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базисно-индексным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методом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185"/>
        </w:trPr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Основание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8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(проектная и (или) иная техническая документация)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82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38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Составлен(а) в текущем (базисном) уровне цен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(01.01.2000)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115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185"/>
        </w:trPr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Сметная стоимость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173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17751" w:rsidRPr="00B17751" w:rsidTr="00B17751">
        <w:trPr>
          <w:trHeight w:val="185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строительных работ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Средства на оплату труда рабочих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тыс.руб.</w:t>
            </w:r>
          </w:p>
        </w:tc>
      </w:tr>
      <w:tr w:rsidR="00B17751" w:rsidRPr="00B17751" w:rsidTr="00B17751">
        <w:trPr>
          <w:trHeight w:val="185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монтажных работ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Нормативные затраты труда рабочих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чел.час.</w:t>
            </w:r>
          </w:p>
        </w:tc>
      </w:tr>
      <w:tr w:rsidR="00B17751" w:rsidRPr="00B17751" w:rsidTr="00B17751">
        <w:trPr>
          <w:trHeight w:val="185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оборудования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Нормативные затраты труда машинистов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чел.час.</w:t>
            </w:r>
          </w:p>
        </w:tc>
      </w:tr>
      <w:tr w:rsidR="00B17751" w:rsidRPr="00B17751">
        <w:trPr>
          <w:trHeight w:val="185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прочих затрат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115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Обоснование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Сметная стоимость в базисном уровне цен (в текущем уровне цен (гр. 8) для ресурсов, отсутствующих в ФРСН), руб.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Индексы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Сметная стоимость в текущем уровне цен, руб.</w:t>
            </w:r>
          </w:p>
        </w:tc>
      </w:tr>
      <w:tr w:rsidR="00B17751" w:rsidRPr="00B17751">
        <w:trPr>
          <w:trHeight w:val="44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34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на единицу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коэффициенты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всего с учетом коэффициентов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на единицу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коэффициенты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B17751" w:rsidRPr="00B17751" w:rsidTr="00B17751">
        <w:trPr>
          <w:trHeight w:val="233"/>
        </w:trPr>
        <w:tc>
          <w:tcPr>
            <w:tcW w:w="5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1. Демонтажные работы Женский санузел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ФЕР46-04-012-03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деревянных заполнений проемов: дверных и воротных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Объем=4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91,15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3,646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7,74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0,3096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Пр/812-040.2-1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Работы по реконструкции зданий и сооружений: разборка отдельных конструктивных элементов здания (сооружения), а также зданий (сооружений) в целом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Пр/774-040.2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Работы по реконструкции зданий и сооружений: разборка отдельных конструктивных элементов здания (сооружения), а также зданий (сооружений) в целом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ФЕРр65-1-1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трубопроводов из водогазопроводных труб диаметром: до 25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Объем=16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28,03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4,4848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Пр/812-099.1-1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Пр/774-099.1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ФЕРр65-2-1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трубопроводов из чугунных канализационных труб диаметром: 50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Объем=6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68,8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4,128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0,0096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Пр/812-099.1-1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Пр/774-099.1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ФЕРр65-3-1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кранов водоразборных или туалетных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0,05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Объем=5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0,285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Пр/812-099.1-1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Пр/774-099.1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ФЕРр65-3-7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смесителя: без душевой сетки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Объем=2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36,71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0,7342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0,0014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Пр/812-099.1-1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Пр/774-099.1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ФЕРр65-4-1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умывальников и раковин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Объем=2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51,3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1,026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0,26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0,0052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Пр/812-099.1-1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Пр/774-099.1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ФЕРр65-4-2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унитазов и писсуаров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Объем=3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63,84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1,9152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0,0087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Пр/812-099.1-1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Пр/774-099.1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Внутренние санитарно-технические работы: демонтаж и разборка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ФЕРр55-5-1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кирпичных перегородок на отдельные кирпичи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м3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Объем=7,2*0,125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15,88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14,292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Пр/812-089.0-1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Перегородки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Пр/774-089.0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Перегородки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ФЕР10-05-001-01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Объем=24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08.08.2022 № 648/пр п.144 табл.2</w:t>
            </w:r>
          </w:p>
        </w:tc>
        <w:tc>
          <w:tcPr>
            <w:tcW w:w="1028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Демонтаж (разборка) сборных деревянных конструкций ОЗП=0,8; ЭМ=0,8 к расх.; ЗПМ=0,8; МАТ=0 к расх.; ТЗ=0,8; ТЗМ=0,8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18,816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0,73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0,14016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Пр/812-010.0-1,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Деревянные конструкции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Пр/774-010.0,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Деревянные конструкции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46,75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ФЕРр63-7-5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облицовки стен: из керамических глазурованных плиток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1,212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1,212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Объем=121,2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74,3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90,0516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0,35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0,4242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Пр/812-097.0-1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Стекольные, обойные и облицовочные работы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Пр/774-097.0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Стекольные, обойные и облицовочные работы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ФЕРр57-2-8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покрытий полов: из керамогранитных плит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0,132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0,132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Объем=13,2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78,74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10,39368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0,79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0,10428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Пр/812-091.0-1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Полы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Пр/774-091.0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Полы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ФЕРр63-15-1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0,132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0,132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Объем=13,2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34,51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4,55532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Пр/812-097.0-1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Стекольные, обойные и облицовочные работы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Пр/774-097.0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Стекольные, обойные и облицовочные работы (ремонтно-строительные)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ФЕРр69-15-1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Затаривание строительного мусора в мешки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7,712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7,712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7,94336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Пр/812-103.0-1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Прочие ремонтно-строительные работы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Пр/774-103.0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Прочие ремонтно-строительные работы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ФССЦпг-01-01-01-021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Погрузо-разгрузочные работы при автомобильных перевозках: Погрузка </w:t>
            </w: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материалов, перевозимых в мешках и пакетах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 т груза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7,712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7,712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ФССЦпг-01-01-01-041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1,352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1,352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ФССЦпг-03-01-01-015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Перевозка грузов автомобилями бортовыми грузоподъемностью до 15 т на расстояние: I класс груза до 15 км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9,064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9,064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Объем=7,712+1,352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7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по разделу 1 Демонтажные работы Женский санузел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5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2. Сантехниеские работы  женский саузел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ФЕРр69-1-2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Пробивка отверстий в кирпичных стенах для водогазопроводных труб вручную при толщине стен: в 1 кирпич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Объем=10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85,5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8,55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Пр/812-103.0-1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Прочие ремонтно-строительные работы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Пр/774-103.0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Прочие ремонтно-строительные работы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2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ФЕРр69-4-2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Заделка отверстий в местах прохода трубопроводов: в чистых перегородках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Объем=10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69,54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6,954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Пр/812-103.0-1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Прочие ремонтно-строительные работы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Пр/774-103.0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Прочие ремонтно-строительные работы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88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ФЕР16-04-005-02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0,105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0,105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Объем=10,5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13,18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1,591485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0,00525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Пр/812-016.0-1,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108,9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Пр/774-016.0,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88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ФССЦ-24.3.02.01-0013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Блок трубопровода полипропиленовый напорный с гильзами и креплениями для холодного и горячего водоснабжения, PPRS, SDR6, номинальное давление 2,0 МПа, размер 25х4,2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88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ФЕР16-04-005-01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20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Объем=5,5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13,71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0,8671575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0,001375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Пр/812-016.0-1,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108,9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Пр/774-016.0,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88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ФССЦ-24.3.02.01-0012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Блок трубопровода полипропиленовый напорный с гильзами и креплениями для холодного и горячего водоснабжения, PPRS, SDR6, номинальное давление 2,0 МПа, размер 20х3,4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5,5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5,5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ФЕР16-04-001-01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Объем=6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58,4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4,0296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0,00225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Пр/812-016.0-1,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108,9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Пр/774-016.0,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ФССЦ-24.3.03.02-0001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Блок трубопровода полиэтиленовый для систем водоотведения из труб высокой плотности, диаметр 50 мм, с гильзами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3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сантехническое оборудование</w:t>
            </w: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ФЕР17-01-009-01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подвесных унитазов, писсуаров с инсталляциями рамного и блочного типов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1,86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6,417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Пр/812-016.0-1,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108,9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Пр/774-016.0,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Унитаз с инсталляцией  подвесной, сиденьем, клавишей  смыва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Цена=35000/1,2*1,02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ФЕР17-01-001-14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компл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Объем=2 / 10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4,485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0,33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0,0825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Пр/812-016.0-1,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108,9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Пр/774-016.0,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Раковина (2 шт) с одной общей  тумбой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к-т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Цена=60000/1,2*1,02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ФССЦ-18.2.06.08-0011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Подводка гибкая армированная резиновая, диаметр 15 мм, длина 300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Объем=4 / 10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Смесители для умывальнков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Цена=5700/1,2*1,022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ФЕР17-01-002-03</w:t>
            </w:r>
          </w:p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ПРИМ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смесителей( монтаж гигиенический душ)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 / 10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0,805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Пр/812-016.0-1,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108,9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Пр/774-016.0,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Гигиенический  душ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Цена=6990/1,20*1,02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ФЕР17-01-002-04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гарнитуры туалетной: вешалок, подстаканников, поручней для ванн и т.д.( установка зеркала над раковиной)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 / 10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0,322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Пр/812-016.0-1,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108,9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Пр/774-016.0,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Зеркало</w:t>
            </w: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Цена=12000/1,20*1,02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7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по разделу 2 Сантехниеские работы  женский саузел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5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3. Общестроительные работы женский  санузел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ФЕР10-01-039-01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0,084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0,084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Объем=(4*2,1)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89,53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8,648598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13,04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1,3692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Пр/812-010.0-1,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Деревянные конструкции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Пр/774-010.0,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Деревянные конструкции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46,75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Олови Дверное полотно М10*21 белое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37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ОЛОВИ Дверная коробка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ОЛОВИ Наличник Белый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Ручка хром</w:t>
            </w: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Замок 2018 хром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Цилиндр 60мм хром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Накладка на цилиндр хром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ФЕР15-02-016-03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0,55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0,55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Объем=55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46,805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5,54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3,80875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Пр/812-015.0-1, Приказ № 812/пр от 21.12.2020 п.25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Отделочные работы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Пр/774-015.0, Приказ № 774/пр от 11.12.2020 п.16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Отделочные работы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41,65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ФЕР15-07-003-02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Нанесение водно-дисперсионной грунтовки на поверхности: пористые (камень, кирпич, бетон и т.д.)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0,812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0,812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Объем=81,2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3,69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3,445722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0,05075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Пр/812-015.0-1, Приказ № 812/пр от 21.12.2020 п.25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Отделочные работы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Пр/774-015.0, Приказ № 774/пр от 11.12.2020 п.16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Отделочные работы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41,65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ФССЦ-14.4.01.02-0012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11,21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11,21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ФЕР10-05-001-01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0,476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0,476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Объем=47,6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53,6452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0,73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0,43435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Пр/812-010.0-1,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Деревянные конструкции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Пр/774-010.0,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Деревянные конструкции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46,75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ФССЦ-01.6.01.02-0006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Листы гипсокартонные ГКЛ, толщина 12,5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99,96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99,96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ФССЦ-12.2.05.05-0006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Плиты из минеральной ваты, на синтетическом связующем, П-75, толщина 50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м3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2,4514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2,4514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Объем=49,028*0,05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88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ФЕР15-01-019-07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Гладкая облицовка стен, столбов, пилястр и откосов (без карнизных, плинтусных и угловых плиток) с установкой плиток туалетного гарнитура на клее из сухих смесей: по кирпичу и бетону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1,212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1,212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Объем=121,2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166,11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231,524118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1,65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2,49975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Пр/812-015.0-1, Приказ № 812/пр от 21.12.2020 п.25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Отделочные работы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Пр/774-015.0, Приказ № 774/пр от 11.12.2020 п.16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Отделочные работы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41,65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ФССЦ-04.3.02.09-0824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Смесь сухая: для заделки швов (фуга) АТЛАС растворная для ручной работы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0,061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0,061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ФССЦ-06.2.01.02-0012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Плитка керамическая глазурованная для внутренней облицовки стен гладкая, цветная однотонная без завала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119,988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119,988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ФССЦ-14.1.06.02-0002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Клей для плитки (сухая смесь)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0,4545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0,4545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ФЕР11-01-047-01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покрытий из плит керамогранитных размером: 40х40 см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0,132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0,132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Объем=13,2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310,42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47,121756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1,73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0,28545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Пр/812-011.0-1, Приказ № 812/пр от 21.12.2020 п.25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Полы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100,8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Пр/774-011.0, Приказ № 774/пр от 11.12.2020 п.16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Полы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55,25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ФССЦ-06.2.05.03-0003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Плитка керамогранитная многоцветная неполированная, размер 400х400х9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13,464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13,464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ФССЦ-14.1.06.02-0002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Клей для плитки (сухая смесь)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0,1584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0,1584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ФССЦ-14.4.01.02-0012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1,32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1,32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Объем=13,2*0,1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ФЕР15-01-047-16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потолков: реечных алюминиевых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0,132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0,132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Объем=13,2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108,36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16,449048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0,39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0,06435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Пр/812-015.0-1, Приказ № 812/пр от 21.12.2020 п.25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Отделочные работы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4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Пр/774-015.0, Приказ № 774/пр от 11.12.2020 п.16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Отделочные работы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41,65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7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по разделу 3 Общестроительные работы женский  санузел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41 156,59</w:t>
            </w: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664 868,69</w:t>
            </w:r>
          </w:p>
        </w:tc>
      </w:tr>
      <w:tr w:rsidR="00B17751" w:rsidRPr="00B17751" w:rsidTr="00B17751">
        <w:trPr>
          <w:trHeight w:val="233"/>
        </w:trPr>
        <w:tc>
          <w:tcPr>
            <w:tcW w:w="3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4. Вентиляция  (женский  санузел)</w:t>
            </w: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ФЕР20-01-002-01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Прокладка воздуховодов из листовой оцинкованной стали и алюминия класса П (плотные) толщиной: 0,5 мм, диаметром до 200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0,02826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0,02826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Объем=2,826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5,004846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0,04239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Пр/812-016.0-1,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108,9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Пр/774-016.0,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ФССЦ-19.1.01.01-0017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Воздуховоды полужесткие гофрированные из алюминия, толщина 0,12-0,15 мм, диаметр 150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м2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2,826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2,826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Объем=2*3,14*0,075*6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Тройник 100 из  оцинкованной  стали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Цена=457/1,2*1,02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ФЕР20-02-001-01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воздухораспределителей, предназначенных для подачи воздуха: в рабочую зону, массой до 20 кг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Приказ от 04.08.2020 № 421/пр п.58б</w:t>
            </w:r>
          </w:p>
        </w:tc>
        <w:tc>
          <w:tcPr>
            <w:tcW w:w="12165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При применении сметных норм, включенных в сборники ГЭСН (ФЕР, ТЕР), аналогичных технологическим процессам в новом строительстве, в том числе по возведению новых конструктивных элементов ОЗП=1,15; ЭМ=1,25 к расх.; ЗПМ=1,25; ТЗ=1,15; ТЗМ=1,25</w:t>
            </w: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1,15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7,015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0,0625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Пр/812-016.0-1, Приказ № 812/пр от 21.12.2020 п.25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108,9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Пр/774-016.0, Приказ № 774/пр от 11.12.2020 п.16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Диффузор Ф125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Цена=1191/1,2*1,02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ФЕРм08-03-605-01</w:t>
            </w: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Вентилятор</w:t>
            </w: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Пр/812-049.3-1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Электротехнические установки на других объектах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Пр/774-049.3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Электротехнические установки на других объектах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Вентилятор вытяжной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Цена=2800/1,2*1,02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97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по разделу 4 Вентиляция  (женский  санузел)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62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5. Электромонтажные работы(женский  санузел)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ФЕР46-03-015-02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в кирпичных стенах борозд с использованием штробореза площадью сечения: свыше 20 см2 до 50 см2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0,05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Объем=5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11,06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0,553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Пр/812-040.1-1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Работы по 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708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Пр/774-040.1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Работы по 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ФЕРм08-02-390-01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Короба пластмассовые: шириной до 40 мм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0,31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Объем=31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16,29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5,0499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0,0031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Пр/812-049.3-1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Электротехнические установки на других объектах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Пр/774-049.3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Электротехнические установки на других объектах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Короб 20*40</w:t>
            </w: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Цена=90/1,2*1,02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ФЕРм08-02-399-01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Провод в коробах, сечением: до 6 мм2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0,31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Объем=31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2,82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0,8742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0,0062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Пр/812-049.3-1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Электротехнические установки на других объектах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Пр/774-049.3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Электротехнические установки на других объектах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АВВГ 3*1,5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Цена=169/1,2*1,02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5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ФЕРм08-03-594-16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2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0,09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0,09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Объем=9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95,2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8,568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1,56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0,1404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Пр/812-049.3-1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Электротехнические установки на других объектах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Пр/774-049.3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Электротехнические установки на других объектах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точечный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Цена=1500,00/1,2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ФЕРм08-03-591-02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 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Объем=4 / 100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ЭМ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в т.ч. ОТм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25,76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1,0304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ЗТм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чел.-ч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Итого по расценке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ФОТ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Пр/812-049.3-1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НР Электротехнические установки на других объектах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360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Пр/774-049.3</w:t>
            </w: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СП Электротехнические установки на других объектах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 цена</w:t>
            </w:r>
          </w:p>
        </w:tc>
        <w:tc>
          <w:tcPr>
            <w:tcW w:w="356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  одноклавишный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>Цена=125/1,2*1,02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по позиции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7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по разделу 5 Электромонтажные работы(женский  санузел)</w:t>
            </w: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Итоги по смете:</w:t>
            </w:r>
          </w:p>
        </w:tc>
        <w:tc>
          <w:tcPr>
            <w:tcW w:w="11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Итого прямые затраты (справочно)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в том числе: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Оплата труда рабочих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Эксплуатация машин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в том числе оплата труда машинистов (Отм)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Материалы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Строительные работы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Строительные работы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в том числе: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оплата труда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эксплуатация машин и механизмов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в том числе оплата труда машинистов (ОТм)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материалы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накладные расходы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сметная прибыль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Транспортные расходы (перевозка), относимые на стоимость строительных работ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Монтажные работы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в том числе: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оплата труда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эксплуатация машин и механизмов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в том числе оплата труда машинистов (ОТм)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материалы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накладные расходы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сметная прибыль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Итого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Итого ФОТ (справочно)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Итого накладные расходы (справочно)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Итого сметная прибыль (справочно)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НДС 20%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7751" w:rsidRPr="00B17751" w:rsidTr="00B17751">
        <w:trPr>
          <w:trHeight w:val="23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775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ВСЕГО по смете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17751" w:rsidRPr="00B17751" w:rsidRDefault="00B17751" w:rsidP="00B177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B17751" w:rsidRDefault="00B17751" w:rsidP="006D3B11">
      <w:pPr>
        <w:jc w:val="right"/>
      </w:pPr>
    </w:p>
    <w:p w:rsidR="00B17751" w:rsidRDefault="00B17751" w:rsidP="006D3B11">
      <w:pPr>
        <w:jc w:val="right"/>
      </w:pPr>
    </w:p>
    <w:p w:rsidR="00BB2C92" w:rsidRDefault="00BB2C92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Pr="00D53576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  <w:r w:rsidRPr="00D53576">
        <w:rPr>
          <w:rFonts w:ascii="Tahoma" w:eastAsia="Times New Roman" w:hAnsi="Tahoma" w:cs="Tahoma"/>
          <w:i/>
          <w:sz w:val="20"/>
          <w:szCs w:val="20"/>
        </w:rPr>
        <w:lastRenderedPageBreak/>
        <w:t xml:space="preserve">Приложения № </w:t>
      </w:r>
      <w:r w:rsidR="00CB5283">
        <w:rPr>
          <w:rFonts w:ascii="Tahoma" w:eastAsia="Times New Roman" w:hAnsi="Tahoma" w:cs="Tahoma"/>
          <w:i/>
          <w:sz w:val="20"/>
          <w:szCs w:val="20"/>
        </w:rPr>
        <w:t>3</w:t>
      </w: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D53576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="00BB2C92" w:rsidRPr="00405B2C">
        <w:rPr>
          <w:rFonts w:ascii="Tahoma" w:eastAsia="Times New Roman" w:hAnsi="Tahoma" w:cs="Tahoma"/>
          <w:sz w:val="20"/>
          <w:szCs w:val="20"/>
          <w:lang w:eastAsia="ru-RU"/>
        </w:rPr>
        <w:t>к договору №</w:t>
      </w:r>
      <w:r w:rsidR="00BB2C92" w:rsidRPr="00D53576">
        <w:rPr>
          <w:rFonts w:ascii="Tahoma" w:eastAsia="Times New Roman" w:hAnsi="Tahoma" w:cs="Tahoma"/>
          <w:sz w:val="20"/>
          <w:szCs w:val="20"/>
          <w:lang w:eastAsia="ru-RU"/>
        </w:rPr>
        <w:t>110-РЕМ-</w:t>
      </w:r>
      <w:r w:rsidR="00BB2C92">
        <w:rPr>
          <w:rFonts w:ascii="Tahoma" w:eastAsia="Times New Roman" w:hAnsi="Tahoma" w:cs="Tahoma"/>
          <w:sz w:val="20"/>
          <w:szCs w:val="20"/>
          <w:lang w:eastAsia="ru-RU"/>
        </w:rPr>
        <w:t>ВП</w:t>
      </w:r>
      <w:r w:rsidR="00BB2C92" w:rsidRPr="00D53576">
        <w:rPr>
          <w:rFonts w:ascii="Tahoma" w:eastAsia="Times New Roman" w:hAnsi="Tahoma" w:cs="Tahoma"/>
          <w:sz w:val="20"/>
          <w:szCs w:val="20"/>
          <w:lang w:eastAsia="ru-RU"/>
        </w:rPr>
        <w:t>/2023</w:t>
      </w:r>
      <w:r w:rsidR="00BB2C9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B2C92" w:rsidRPr="00405B2C">
        <w:rPr>
          <w:rFonts w:ascii="Tahoma" w:eastAsia="Times New Roman" w:hAnsi="Tahoma" w:cs="Tahoma"/>
          <w:sz w:val="20"/>
          <w:szCs w:val="20"/>
          <w:lang w:eastAsia="ru-RU"/>
        </w:rPr>
        <w:t>от</w:t>
      </w:r>
      <w:r w:rsidR="00BB2C92">
        <w:rPr>
          <w:rFonts w:ascii="Tahoma" w:eastAsia="Times New Roman" w:hAnsi="Tahoma" w:cs="Tahoma"/>
          <w:sz w:val="20"/>
          <w:szCs w:val="20"/>
          <w:lang w:eastAsia="ru-RU"/>
        </w:rPr>
        <w:t xml:space="preserve"> ___________2023</w:t>
      </w:r>
    </w:p>
    <w:p w:rsidR="00B17751" w:rsidRDefault="00B17751" w:rsidP="00B17751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Pr="005F40FA" w:rsidRDefault="00B17751" w:rsidP="00B17751">
      <w:pPr>
        <w:spacing w:after="0" w:line="240" w:lineRule="auto"/>
        <w:ind w:left="1134" w:right="583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5F40FA">
        <w:rPr>
          <w:rFonts w:ascii="Tahoma" w:eastAsia="Times New Roman" w:hAnsi="Tahoma" w:cs="Tahoma"/>
          <w:sz w:val="24"/>
          <w:szCs w:val="24"/>
          <w:lang w:eastAsia="ru-RU"/>
        </w:rPr>
        <w:t>График производства работ</w:t>
      </w:r>
    </w:p>
    <w:p w:rsidR="00B17751" w:rsidRPr="002833CF" w:rsidRDefault="00B17751" w:rsidP="00B17751">
      <w:pPr>
        <w:spacing w:after="0" w:line="240" w:lineRule="auto"/>
        <w:ind w:left="1134" w:right="583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17751" w:rsidRPr="002833CF" w:rsidRDefault="00B17751" w:rsidP="00B17751">
      <w:pPr>
        <w:spacing w:after="0" w:line="240" w:lineRule="auto"/>
        <w:ind w:left="1134" w:right="583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2833CF">
        <w:rPr>
          <w:rFonts w:ascii="Tahoma" w:eastAsia="Times New Roman" w:hAnsi="Tahoma" w:cs="Tahoma"/>
          <w:b/>
          <w:sz w:val="20"/>
          <w:szCs w:val="20"/>
          <w:lang w:eastAsia="ru-RU"/>
        </w:rPr>
        <w:t>«</w:t>
      </w:r>
      <w:r w:rsidRPr="003E022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Выполнение работ по </w:t>
      </w:r>
      <w:r w:rsidR="00BB2C92" w:rsidRPr="00BB2C92">
        <w:rPr>
          <w:rFonts w:ascii="Tahoma" w:eastAsia="Times New Roman" w:hAnsi="Tahoma" w:cs="Tahoma"/>
          <w:b/>
          <w:sz w:val="20"/>
          <w:szCs w:val="20"/>
          <w:lang w:eastAsia="ru-RU"/>
        </w:rPr>
        <w:t>ремонту санузлов в здании Аппарата управления, расположенного по адресу: г. Сыктывкар, ул. Первомайская, д. 70 Б</w:t>
      </w:r>
      <w:r w:rsidRPr="002833CF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</w:p>
    <w:p w:rsidR="00B17751" w:rsidRPr="002833CF" w:rsidRDefault="00B17751" w:rsidP="00B17751">
      <w:pPr>
        <w:spacing w:after="0" w:line="240" w:lineRule="auto"/>
        <w:ind w:left="1134" w:right="583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17751" w:rsidRPr="002833CF" w:rsidRDefault="00B17751" w:rsidP="00B17751">
      <w:pPr>
        <w:spacing w:after="0" w:line="240" w:lineRule="auto"/>
        <w:ind w:left="-1006" w:right="583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17751" w:rsidRPr="00E04F75" w:rsidRDefault="00B17751" w:rsidP="00B17751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B17751" w:rsidRPr="00E04F75" w:rsidRDefault="00B17751" w:rsidP="00B17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619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4996"/>
        <w:gridCol w:w="1828"/>
        <w:gridCol w:w="1831"/>
        <w:gridCol w:w="1631"/>
        <w:gridCol w:w="1628"/>
        <w:gridCol w:w="1422"/>
      </w:tblGrid>
      <w:tr w:rsidR="00B17751" w:rsidRPr="00E04F75" w:rsidTr="00B17751">
        <w:trPr>
          <w:trHeight w:val="233"/>
        </w:trPr>
        <w:tc>
          <w:tcPr>
            <w:tcW w:w="273" w:type="pct"/>
            <w:vMerge w:val="restar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E04F75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71" w:type="pct"/>
            <w:vMerge w:val="restart"/>
            <w:shd w:val="clear" w:color="auto" w:fill="auto"/>
            <w:vAlign w:val="center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E04F75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Наименование этапа</w:t>
            </w:r>
          </w:p>
        </w:tc>
        <w:tc>
          <w:tcPr>
            <w:tcW w:w="2956" w:type="pct"/>
            <w:gridSpan w:val="5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E04F75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График выполнения (202</w:t>
            </w:r>
            <w:r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3</w:t>
            </w:r>
            <w:r w:rsidRPr="00E04F75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 xml:space="preserve"> г.)</w:t>
            </w:r>
          </w:p>
        </w:tc>
      </w:tr>
      <w:tr w:rsidR="00B17751" w:rsidRPr="00E04F75" w:rsidTr="00B17751">
        <w:trPr>
          <w:trHeight w:val="232"/>
        </w:trPr>
        <w:tc>
          <w:tcPr>
            <w:tcW w:w="273" w:type="pct"/>
            <w:vMerge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71" w:type="pct"/>
            <w:vMerge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</w:tr>
      <w:tr w:rsidR="00B17751" w:rsidRPr="00E04F75" w:rsidTr="00B17751">
        <w:trPr>
          <w:trHeight w:val="232"/>
        </w:trPr>
        <w:tc>
          <w:tcPr>
            <w:tcW w:w="273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E04F75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1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E04F75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Демонтажные работы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A6A6A6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</w:tr>
      <w:tr w:rsidR="00B17751" w:rsidRPr="00E04F75" w:rsidTr="00B17751">
        <w:trPr>
          <w:trHeight w:val="232"/>
        </w:trPr>
        <w:tc>
          <w:tcPr>
            <w:tcW w:w="273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E04F75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1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E21037">
              <w:rPr>
                <w:rFonts w:ascii="Tahoma" w:eastAsia="Calibri" w:hAnsi="Tahoma" w:cs="Tahoma"/>
                <w:sz w:val="20"/>
                <w:szCs w:val="20"/>
              </w:rPr>
              <w:t>Общестроительные монтажные работы</w:t>
            </w:r>
          </w:p>
        </w:tc>
        <w:tc>
          <w:tcPr>
            <w:tcW w:w="648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A6A6A6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</w:tr>
      <w:tr w:rsidR="00B17751" w:rsidRPr="00E04F75" w:rsidTr="00B17751">
        <w:trPr>
          <w:trHeight w:val="232"/>
        </w:trPr>
        <w:tc>
          <w:tcPr>
            <w:tcW w:w="273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1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E21037">
              <w:rPr>
                <w:rFonts w:ascii="Tahoma" w:eastAsia="Calibri" w:hAnsi="Tahoma" w:cs="Tahoma"/>
                <w:sz w:val="20"/>
                <w:szCs w:val="20"/>
              </w:rPr>
              <w:t>Демонтажные работы</w:t>
            </w:r>
          </w:p>
        </w:tc>
        <w:tc>
          <w:tcPr>
            <w:tcW w:w="648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A6A6A6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</w:tr>
      <w:tr w:rsidR="00B17751" w:rsidRPr="00E04F75" w:rsidTr="00B17751">
        <w:trPr>
          <w:trHeight w:val="232"/>
        </w:trPr>
        <w:tc>
          <w:tcPr>
            <w:tcW w:w="273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1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E21037">
              <w:rPr>
                <w:rFonts w:ascii="Tahoma" w:eastAsia="Calibri" w:hAnsi="Tahoma" w:cs="Tahoma"/>
                <w:sz w:val="20"/>
                <w:szCs w:val="20"/>
              </w:rPr>
              <w:t>Общестроительные монтажные работы</w:t>
            </w:r>
          </w:p>
        </w:tc>
        <w:tc>
          <w:tcPr>
            <w:tcW w:w="648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</w:tr>
      <w:tr w:rsidR="00B17751" w:rsidRPr="00E04F75" w:rsidTr="00B17751">
        <w:trPr>
          <w:trHeight w:val="232"/>
        </w:trPr>
        <w:tc>
          <w:tcPr>
            <w:tcW w:w="273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1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5F396B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Вывоз строительного мусора, уборка</w:t>
            </w:r>
            <w:r>
              <w:rPr>
                <w:rFonts w:ascii="Tahoma" w:eastAsia="Calibri" w:hAnsi="Tahoma" w:cs="Tahoma"/>
                <w:sz w:val="20"/>
                <w:szCs w:val="20"/>
                <w:lang w:eastAsia="ru-RU"/>
              </w:rPr>
              <w:t xml:space="preserve"> </w:t>
            </w:r>
            <w:r w:rsidRPr="005F396B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территории</w:t>
            </w:r>
          </w:p>
        </w:tc>
        <w:tc>
          <w:tcPr>
            <w:tcW w:w="648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49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shd w:val="clear" w:color="auto" w:fill="auto"/>
          </w:tcPr>
          <w:p w:rsidR="00B17751" w:rsidRPr="00E04F75" w:rsidRDefault="00B17751" w:rsidP="00B17751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</w:tc>
      </w:tr>
    </w:tbl>
    <w:p w:rsidR="00B17751" w:rsidRPr="002833CF" w:rsidRDefault="00B17751" w:rsidP="00B17751">
      <w:pPr>
        <w:widowControl w:val="0"/>
        <w:autoSpaceDE w:val="0"/>
        <w:autoSpaceDN w:val="0"/>
        <w:adjustRightInd w:val="0"/>
        <w:spacing w:before="120" w:after="120" w:line="240" w:lineRule="auto"/>
        <w:ind w:left="-1006" w:right="583" w:firstLine="113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tblpX="993" w:tblpY="1"/>
        <w:tblOverlap w:val="never"/>
        <w:tblW w:w="14175" w:type="dxa"/>
        <w:tblLayout w:type="fixed"/>
        <w:tblLook w:val="0000" w:firstRow="0" w:lastRow="0" w:firstColumn="0" w:lastColumn="0" w:noHBand="0" w:noVBand="0"/>
      </w:tblPr>
      <w:tblGrid>
        <w:gridCol w:w="5308"/>
        <w:gridCol w:w="8867"/>
      </w:tblGrid>
      <w:tr w:rsidR="00B17751" w:rsidRPr="00055A11" w:rsidTr="00B17751">
        <w:trPr>
          <w:trHeight w:val="64"/>
        </w:trPr>
        <w:tc>
          <w:tcPr>
            <w:tcW w:w="5308" w:type="dxa"/>
          </w:tcPr>
          <w:p w:rsidR="00B17751" w:rsidRPr="00055A11" w:rsidRDefault="00B17751" w:rsidP="00B17751">
            <w:pPr>
              <w:ind w:right="-1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/>
                <w:bCs/>
                <w:sz w:val="20"/>
                <w:szCs w:val="20"/>
                <w:u w:val="single"/>
                <w:lang w:eastAsia="ru-RU"/>
              </w:rPr>
              <w:t>Подрядчик:</w:t>
            </w:r>
          </w:p>
          <w:p w:rsidR="00B17751" w:rsidRPr="00F25EAE" w:rsidRDefault="00B17751" w:rsidP="00B17751">
            <w:pPr>
              <w:ind w:right="-1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  <w:p w:rsidR="00B17751" w:rsidRPr="00055A11" w:rsidRDefault="00B17751" w:rsidP="00B17751">
            <w:pPr>
              <w:ind w:right="-1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B17751" w:rsidRPr="00055A11" w:rsidRDefault="00B17751" w:rsidP="00B17751">
            <w:pPr>
              <w:shd w:val="clear" w:color="auto" w:fill="FFFFFF"/>
              <w:tabs>
                <w:tab w:val="num" w:pos="1134"/>
              </w:tabs>
              <w:snapToGri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__________________</w:t>
            </w:r>
            <w:r w:rsidRPr="00055A11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055A11">
              <w:rPr>
                <w:rFonts w:ascii="Tahoma" w:eastAsiaTheme="minorEastAsia" w:hAnsi="Tahoma" w:cs="Tahoma"/>
                <w:sz w:val="20"/>
                <w:lang w:eastAsia="ru-RU"/>
              </w:rPr>
              <w:t xml:space="preserve">  </w:t>
            </w:r>
            <w:r>
              <w:t xml:space="preserve"> </w:t>
            </w:r>
            <w:r w:rsidR="00BB2C9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     </w:t>
            </w:r>
            <w:r w:rsidRPr="00055A1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055A11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/</w:t>
            </w:r>
          </w:p>
          <w:p w:rsidR="00B17751" w:rsidRPr="00055A11" w:rsidRDefault="00B17751" w:rsidP="00B17751">
            <w:pPr>
              <w:spacing w:after="0" w:line="240" w:lineRule="auto"/>
              <w:ind w:right="-1"/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«____»_____________202</w:t>
            </w:r>
            <w:r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3</w:t>
            </w:r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 г.</w:t>
            </w:r>
          </w:p>
          <w:p w:rsidR="00B17751" w:rsidRPr="00055A11" w:rsidRDefault="00B17751" w:rsidP="00B17751">
            <w:pPr>
              <w:spacing w:after="0" w:line="240" w:lineRule="auto"/>
              <w:ind w:right="-1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               м.п.</w:t>
            </w:r>
          </w:p>
        </w:tc>
        <w:tc>
          <w:tcPr>
            <w:tcW w:w="8867" w:type="dxa"/>
          </w:tcPr>
          <w:tbl>
            <w:tblPr>
              <w:tblW w:w="6225" w:type="dxa"/>
              <w:tblInd w:w="1585" w:type="dxa"/>
              <w:tblLayout w:type="fixed"/>
              <w:tblLook w:val="00A0" w:firstRow="1" w:lastRow="0" w:firstColumn="1" w:lastColumn="0" w:noHBand="0" w:noVBand="0"/>
            </w:tblPr>
            <w:tblGrid>
              <w:gridCol w:w="800"/>
              <w:gridCol w:w="5425"/>
            </w:tblGrid>
            <w:tr w:rsidR="00B17751" w:rsidRPr="00055A11" w:rsidTr="00B17751">
              <w:trPr>
                <w:trHeight w:val="3056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7751" w:rsidRPr="00055A11" w:rsidRDefault="00B17751" w:rsidP="00830C48">
                  <w:pPr>
                    <w:framePr w:hSpace="180" w:wrap="around" w:vAnchor="text" w:hAnchor="text" w:x="993" w:y="1"/>
                    <w:ind w:right="-1"/>
                    <w:suppressOverlap/>
                    <w:jc w:val="center"/>
                    <w:rPr>
                      <w:rFonts w:ascii="Tahoma" w:eastAsiaTheme="minorEastAsia" w:hAnsi="Tahoma" w:cs="Tahoma"/>
                      <w:b/>
                      <w:bCs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7751" w:rsidRPr="00055A11" w:rsidRDefault="00B17751" w:rsidP="00830C48">
                  <w:pPr>
                    <w:framePr w:hSpace="180" w:wrap="around" w:vAnchor="text" w:hAnchor="text" w:x="993" w:y="1"/>
                    <w:ind w:right="-1"/>
                    <w:suppressOverlap/>
                    <w:jc w:val="center"/>
                    <w:rPr>
                      <w:rFonts w:ascii="Tahoma" w:eastAsiaTheme="minorEastAsia" w:hAnsi="Tahoma" w:cs="Tahoma"/>
                      <w:b/>
                      <w:bCs/>
                      <w:sz w:val="20"/>
                      <w:szCs w:val="20"/>
                      <w:u w:val="single"/>
                      <w:lang w:eastAsia="ru-RU"/>
                    </w:rPr>
                  </w:pPr>
                  <w:r w:rsidRPr="00055A11">
                    <w:rPr>
                      <w:rFonts w:ascii="Tahoma" w:eastAsiaTheme="minorEastAsia" w:hAnsi="Tahoma" w:cs="Tahoma"/>
                      <w:b/>
                      <w:bCs/>
                      <w:sz w:val="20"/>
                      <w:szCs w:val="20"/>
                      <w:u w:val="single"/>
                      <w:lang w:eastAsia="ru-RU"/>
                    </w:rPr>
                    <w:t>Заказчик:</w:t>
                  </w:r>
                </w:p>
                <w:p w:rsidR="00B17751" w:rsidRPr="00055A11" w:rsidRDefault="00B17751" w:rsidP="00830C48">
                  <w:pPr>
                    <w:framePr w:hSpace="180" w:wrap="around" w:vAnchor="text" w:hAnchor="text" w:x="993" w:y="1"/>
                    <w:ind w:right="-1"/>
                    <w:suppressOverlap/>
                    <w:rPr>
                      <w:rFonts w:ascii="Tahoma" w:eastAsiaTheme="minorEastAsia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055A11">
                    <w:rPr>
                      <w:rFonts w:ascii="Tahoma" w:eastAsiaTheme="minorEastAsia" w:hAnsi="Tahoma" w:cs="Tahoma"/>
                      <w:b/>
                      <w:sz w:val="20"/>
                      <w:szCs w:val="20"/>
                      <w:lang w:eastAsia="ru-RU"/>
                    </w:rPr>
                    <w:t xml:space="preserve">    АО «Коми энергосбытовая компания»</w:t>
                  </w:r>
                </w:p>
                <w:p w:rsidR="00B17751" w:rsidRPr="00055A11" w:rsidRDefault="00B17751" w:rsidP="00830C48">
                  <w:pPr>
                    <w:framePr w:hSpace="180" w:wrap="around" w:vAnchor="text" w:hAnchor="text" w:x="993" w:y="1"/>
                    <w:ind w:right="-1" w:firstLine="113"/>
                    <w:suppressOverlap/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</w:pPr>
                </w:p>
                <w:p w:rsidR="00B17751" w:rsidRPr="00055A11" w:rsidRDefault="00B17751" w:rsidP="00830C48">
                  <w:pPr>
                    <w:framePr w:hSpace="180" w:wrap="around" w:vAnchor="text" w:hAnchor="text" w:x="993" w:y="1"/>
                    <w:spacing w:after="0" w:line="240" w:lineRule="auto"/>
                    <w:ind w:right="-1"/>
                    <w:suppressOverlap/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</w:pPr>
                  <w:r w:rsidRPr="00055A11"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>______________________ /</w:t>
                  </w:r>
                  <w:r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BB2C92"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>Е.Н. Борисова</w:t>
                  </w:r>
                  <w:r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5A11"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>/</w:t>
                  </w:r>
                </w:p>
                <w:p w:rsidR="00B17751" w:rsidRPr="00055A11" w:rsidRDefault="00B17751" w:rsidP="00830C48">
                  <w:pPr>
                    <w:framePr w:hSpace="180" w:wrap="around" w:vAnchor="text" w:hAnchor="text" w:x="993" w:y="1"/>
                    <w:spacing w:after="0" w:line="240" w:lineRule="auto"/>
                    <w:ind w:right="-1"/>
                    <w:suppressOverlap/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</w:pPr>
                  <w:r w:rsidRPr="00055A11"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>«______»______________202</w:t>
                  </w:r>
                  <w:r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>3</w:t>
                  </w:r>
                  <w:r w:rsidRPr="00055A11"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 xml:space="preserve"> г.</w:t>
                  </w:r>
                </w:p>
                <w:p w:rsidR="00B17751" w:rsidRPr="00055A11" w:rsidRDefault="00B17751" w:rsidP="00830C48">
                  <w:pPr>
                    <w:framePr w:hSpace="180" w:wrap="around" w:vAnchor="text" w:hAnchor="text" w:x="993" w:y="1"/>
                    <w:spacing w:after="0" w:line="240" w:lineRule="auto"/>
                    <w:ind w:right="-1"/>
                    <w:suppressOverlap/>
                    <w:rPr>
                      <w:rFonts w:ascii="Tahoma" w:eastAsiaTheme="minorEastAsia" w:hAnsi="Tahoma" w:cs="Tahoma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55A11"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 xml:space="preserve">                   м.п.</w:t>
                  </w:r>
                </w:p>
              </w:tc>
            </w:tr>
          </w:tbl>
          <w:p w:rsidR="00B17751" w:rsidRPr="00055A11" w:rsidRDefault="00B17751" w:rsidP="00B17751">
            <w:pPr>
              <w:ind w:left="-720" w:firstLine="54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</w:tbl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</w:p>
    <w:p w:rsidR="00B17751" w:rsidRPr="00D53576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  <w:r w:rsidRPr="00D53576">
        <w:rPr>
          <w:rFonts w:ascii="Tahoma" w:eastAsia="Times New Roman" w:hAnsi="Tahoma" w:cs="Tahoma"/>
          <w:i/>
          <w:sz w:val="20"/>
          <w:szCs w:val="20"/>
        </w:rPr>
        <w:lastRenderedPageBreak/>
        <w:t xml:space="preserve">Приложения № </w:t>
      </w:r>
      <w:r w:rsidR="00CB5283">
        <w:rPr>
          <w:rFonts w:ascii="Tahoma" w:eastAsia="Times New Roman" w:hAnsi="Tahoma" w:cs="Tahoma"/>
          <w:i/>
          <w:sz w:val="20"/>
          <w:szCs w:val="20"/>
        </w:rPr>
        <w:t>4</w:t>
      </w:r>
    </w:p>
    <w:p w:rsidR="00B17751" w:rsidRDefault="00B17751" w:rsidP="00B1775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D53576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к договору №</w:t>
      </w:r>
      <w:r w:rsidRPr="00D53576">
        <w:rPr>
          <w:rFonts w:ascii="Tahoma" w:eastAsia="Times New Roman" w:hAnsi="Tahoma" w:cs="Tahoma"/>
          <w:sz w:val="20"/>
          <w:szCs w:val="20"/>
          <w:lang w:eastAsia="ru-RU"/>
        </w:rPr>
        <w:t>110-РЕМ-</w:t>
      </w:r>
      <w:r w:rsidR="00BB2C92">
        <w:rPr>
          <w:rFonts w:ascii="Tahoma" w:eastAsia="Times New Roman" w:hAnsi="Tahoma" w:cs="Tahoma"/>
          <w:sz w:val="20"/>
          <w:szCs w:val="20"/>
          <w:lang w:eastAsia="ru-RU"/>
        </w:rPr>
        <w:t>ВП</w:t>
      </w:r>
      <w:r w:rsidRPr="00D53576">
        <w:rPr>
          <w:rFonts w:ascii="Tahoma" w:eastAsia="Times New Roman" w:hAnsi="Tahoma" w:cs="Tahoma"/>
          <w:sz w:val="20"/>
          <w:szCs w:val="20"/>
          <w:lang w:eastAsia="ru-RU"/>
        </w:rPr>
        <w:t>/2023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от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B2C92">
        <w:rPr>
          <w:rFonts w:ascii="Tahoma" w:eastAsia="Times New Roman" w:hAnsi="Tahoma" w:cs="Tahoma"/>
          <w:sz w:val="20"/>
          <w:szCs w:val="20"/>
          <w:lang w:eastAsia="ru-RU"/>
        </w:rPr>
        <w:t>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>2023</w:t>
      </w:r>
    </w:p>
    <w:p w:rsidR="00B17751" w:rsidRPr="00055A11" w:rsidRDefault="00B17751" w:rsidP="00B17751">
      <w:pPr>
        <w:spacing w:after="0" w:line="240" w:lineRule="auto"/>
        <w:ind w:left="-142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B17751" w:rsidRPr="00055A11" w:rsidRDefault="00B17751" w:rsidP="00B17751">
      <w:pPr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055A11">
        <w:rPr>
          <w:rFonts w:ascii="Tahoma" w:eastAsiaTheme="minorEastAsia" w:hAnsi="Tahoma" w:cs="Tahoma"/>
          <w:b/>
          <w:sz w:val="20"/>
          <w:szCs w:val="20"/>
          <w:lang w:eastAsia="ru-RU"/>
        </w:rPr>
        <w:t>ФОРМА</w:t>
      </w:r>
    </w:p>
    <w:p w:rsidR="00B17751" w:rsidRPr="00055A11" w:rsidRDefault="00B17751" w:rsidP="00B17751">
      <w:pPr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055A11">
        <w:rPr>
          <w:rFonts w:ascii="Tahoma" w:eastAsiaTheme="minorEastAsia" w:hAnsi="Tahoma" w:cs="Tahoma"/>
          <w:b/>
          <w:sz w:val="20"/>
          <w:szCs w:val="20"/>
          <w:lang w:eastAsia="ru-RU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1297" w:tblpY="348"/>
        <w:tblW w:w="148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68"/>
        <w:gridCol w:w="457"/>
        <w:gridCol w:w="569"/>
        <w:gridCol w:w="36"/>
        <w:gridCol w:w="526"/>
        <w:gridCol w:w="434"/>
        <w:gridCol w:w="36"/>
        <w:gridCol w:w="2466"/>
        <w:gridCol w:w="36"/>
        <w:gridCol w:w="3138"/>
        <w:gridCol w:w="36"/>
        <w:gridCol w:w="518"/>
        <w:gridCol w:w="2506"/>
        <w:gridCol w:w="36"/>
        <w:gridCol w:w="3634"/>
      </w:tblGrid>
      <w:tr w:rsidR="00B17751" w:rsidRPr="00055A11" w:rsidTr="00BB2C92">
        <w:trPr>
          <w:trHeight w:val="334"/>
        </w:trPr>
        <w:tc>
          <w:tcPr>
            <w:tcW w:w="20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Наименование контрагента:</w:t>
            </w:r>
          </w:p>
        </w:tc>
        <w:tc>
          <w:tcPr>
            <w:tcW w:w="1284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17751" w:rsidRPr="00055A11" w:rsidTr="00BB2C92">
        <w:tc>
          <w:tcPr>
            <w:tcW w:w="9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666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61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</w:tr>
      <w:tr w:rsidR="00B17751" w:rsidRPr="00055A11" w:rsidTr="00BB2C92">
        <w:tc>
          <w:tcPr>
            <w:tcW w:w="9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66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1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  <w:tr w:rsidR="00B17751" w:rsidRPr="00055A11" w:rsidTr="00BB2C92">
        <w:trPr>
          <w:trHeight w:val="275"/>
        </w:trPr>
        <w:tc>
          <w:tcPr>
            <w:tcW w:w="14874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17751" w:rsidRPr="00055A11" w:rsidTr="00BB2C92">
        <w:tc>
          <w:tcPr>
            <w:tcW w:w="4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2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Наименование/ФИО </w:t>
            </w: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Адрес места нахождения /</w:t>
            </w:r>
          </w:p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регистрации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751" w:rsidRPr="00055A11" w:rsidRDefault="00B17751" w:rsidP="00B17751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751" w:rsidRPr="00055A11" w:rsidRDefault="00B17751" w:rsidP="00B17751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</w:t>
            </w: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)</w:t>
            </w:r>
          </w:p>
        </w:tc>
      </w:tr>
      <w:tr w:rsidR="00B17751" w:rsidRPr="00055A11" w:rsidTr="00BB2C92">
        <w:tc>
          <w:tcPr>
            <w:tcW w:w="4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1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751" w:rsidRPr="00055A11" w:rsidRDefault="00B17751" w:rsidP="00B17751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  <w:tr w:rsidR="00B17751" w:rsidRPr="00055A11" w:rsidTr="00BB2C92">
        <w:tc>
          <w:tcPr>
            <w:tcW w:w="378" w:type="dxa"/>
            <w:vAlign w:val="center"/>
            <w:hideMark/>
          </w:tcPr>
          <w:p w:rsidR="00B17751" w:rsidRPr="00055A11" w:rsidRDefault="00B17751" w:rsidP="00B17751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gridSpan w:val="2"/>
            <w:vAlign w:val="center"/>
            <w:hideMark/>
          </w:tcPr>
          <w:p w:rsidR="00B17751" w:rsidRPr="00055A11" w:rsidRDefault="00B17751" w:rsidP="00B17751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vAlign w:val="center"/>
            <w:hideMark/>
          </w:tcPr>
          <w:p w:rsidR="00B17751" w:rsidRPr="00055A11" w:rsidRDefault="00B17751" w:rsidP="00B17751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gridSpan w:val="2"/>
            <w:vAlign w:val="center"/>
            <w:hideMark/>
          </w:tcPr>
          <w:p w:rsidR="00B17751" w:rsidRPr="00055A11" w:rsidRDefault="00B17751" w:rsidP="00B17751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vAlign w:val="center"/>
            <w:hideMark/>
          </w:tcPr>
          <w:p w:rsidR="00B17751" w:rsidRPr="00055A11" w:rsidRDefault="00B17751" w:rsidP="00B17751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vAlign w:val="center"/>
            <w:hideMark/>
          </w:tcPr>
          <w:p w:rsidR="00B17751" w:rsidRPr="00055A11" w:rsidRDefault="00B17751" w:rsidP="00B17751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174" w:type="dxa"/>
            <w:gridSpan w:val="2"/>
            <w:vAlign w:val="center"/>
            <w:hideMark/>
          </w:tcPr>
          <w:p w:rsidR="00B17751" w:rsidRPr="00055A11" w:rsidRDefault="00B17751" w:rsidP="00B17751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gridSpan w:val="3"/>
            <w:vAlign w:val="center"/>
            <w:hideMark/>
          </w:tcPr>
          <w:p w:rsidR="00B17751" w:rsidRPr="00055A11" w:rsidRDefault="00B17751" w:rsidP="00B17751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70" w:type="dxa"/>
            <w:gridSpan w:val="2"/>
            <w:vAlign w:val="center"/>
            <w:hideMark/>
          </w:tcPr>
          <w:p w:rsidR="00B17751" w:rsidRPr="00055A11" w:rsidRDefault="00B17751" w:rsidP="00B17751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</w:tbl>
    <w:p w:rsidR="00B17751" w:rsidRPr="00055A11" w:rsidRDefault="00B17751" w:rsidP="00B17751">
      <w:pPr>
        <w:spacing w:after="0" w:line="240" w:lineRule="auto"/>
        <w:rPr>
          <w:rFonts w:ascii="Tahoma" w:eastAsiaTheme="minorEastAsia" w:hAnsi="Tahoma" w:cs="Tahoma"/>
          <w:color w:val="1F497D"/>
          <w:sz w:val="20"/>
          <w:szCs w:val="20"/>
          <w:lang w:eastAsia="ru-RU"/>
        </w:rPr>
      </w:pPr>
    </w:p>
    <w:p w:rsidR="00B17751" w:rsidRPr="00055A11" w:rsidRDefault="00B17751" w:rsidP="00B17751">
      <w:pPr>
        <w:spacing w:after="0" w:line="240" w:lineRule="auto"/>
        <w:ind w:left="993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BB2C92" w:rsidRDefault="00BB2C92" w:rsidP="00B17751">
      <w:pPr>
        <w:spacing w:after="0" w:line="240" w:lineRule="auto"/>
        <w:ind w:left="993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B17751" w:rsidRPr="00055A11" w:rsidRDefault="00B17751" w:rsidP="00B17751">
      <w:pPr>
        <w:spacing w:after="0" w:line="240" w:lineRule="auto"/>
        <w:ind w:left="993"/>
        <w:rPr>
          <w:rFonts w:ascii="Tahoma" w:eastAsiaTheme="minorEastAsia" w:hAnsi="Tahoma" w:cs="Tahoma"/>
          <w:sz w:val="20"/>
          <w:szCs w:val="20"/>
          <w:lang w:eastAsia="ru-RU"/>
        </w:rPr>
      </w:pPr>
      <w:r w:rsidRPr="00055A11">
        <w:rPr>
          <w:rFonts w:ascii="Tahoma" w:eastAsiaTheme="minorEastAsia" w:hAnsi="Tahoma" w:cs="Tahoma"/>
          <w:sz w:val="20"/>
          <w:szCs w:val="20"/>
          <w:lang w:eastAsia="ru-RU"/>
        </w:rPr>
        <w:t>Подпись уполномоченного представителя</w:t>
      </w:r>
    </w:p>
    <w:p w:rsidR="00B17751" w:rsidRPr="00055A11" w:rsidRDefault="00B17751" w:rsidP="00B17751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055A11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</w:t>
      </w:r>
    </w:p>
    <w:p w:rsidR="00B17751" w:rsidRPr="00055A11" w:rsidRDefault="00B17751" w:rsidP="00B17751">
      <w:pPr>
        <w:spacing w:line="240" w:lineRule="auto"/>
        <w:ind w:firstLine="624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055A11">
        <w:rPr>
          <w:rFonts w:ascii="Tahoma" w:eastAsiaTheme="minorEastAsia" w:hAnsi="Tahoma" w:cs="Tahoma"/>
          <w:b/>
          <w:sz w:val="20"/>
          <w:szCs w:val="20"/>
          <w:lang w:eastAsia="ru-RU"/>
        </w:rPr>
        <w:t>ФОРМУ УТВЕРЖДАЕМ ПОДПИС</w:t>
      </w:r>
      <w:r>
        <w:rPr>
          <w:rFonts w:ascii="Tahoma" w:eastAsiaTheme="minorEastAsia" w:hAnsi="Tahoma" w:cs="Tahoma"/>
          <w:b/>
          <w:sz w:val="20"/>
          <w:szCs w:val="20"/>
          <w:lang w:eastAsia="ru-RU"/>
        </w:rPr>
        <w:t>И</w:t>
      </w:r>
      <w:r w:rsidRPr="00055A11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СТОРОН:</w:t>
      </w:r>
    </w:p>
    <w:tbl>
      <w:tblPr>
        <w:tblpPr w:leftFromText="180" w:rightFromText="180" w:vertAnchor="text" w:tblpX="993" w:tblpY="1"/>
        <w:tblOverlap w:val="never"/>
        <w:tblW w:w="14175" w:type="dxa"/>
        <w:tblLayout w:type="fixed"/>
        <w:tblLook w:val="0000" w:firstRow="0" w:lastRow="0" w:firstColumn="0" w:lastColumn="0" w:noHBand="0" w:noVBand="0"/>
      </w:tblPr>
      <w:tblGrid>
        <w:gridCol w:w="5308"/>
        <w:gridCol w:w="8867"/>
      </w:tblGrid>
      <w:tr w:rsidR="00B17751" w:rsidRPr="00055A11" w:rsidTr="00B17751">
        <w:trPr>
          <w:trHeight w:val="64"/>
        </w:trPr>
        <w:tc>
          <w:tcPr>
            <w:tcW w:w="5308" w:type="dxa"/>
          </w:tcPr>
          <w:p w:rsidR="00B17751" w:rsidRPr="00055A11" w:rsidRDefault="00B17751" w:rsidP="00B17751">
            <w:pPr>
              <w:ind w:right="-1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/>
                <w:bCs/>
                <w:sz w:val="20"/>
                <w:szCs w:val="20"/>
                <w:u w:val="single"/>
                <w:lang w:eastAsia="ru-RU"/>
              </w:rPr>
              <w:t>Подрядчик:</w:t>
            </w:r>
          </w:p>
          <w:p w:rsidR="00B17751" w:rsidRDefault="00B17751" w:rsidP="00B17751">
            <w:pPr>
              <w:ind w:right="-1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BB2C92" w:rsidRPr="00055A11" w:rsidRDefault="00BB2C92" w:rsidP="00B17751">
            <w:pPr>
              <w:ind w:right="-1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B17751" w:rsidRPr="00055A11" w:rsidRDefault="00B17751" w:rsidP="00B17751">
            <w:pPr>
              <w:shd w:val="clear" w:color="auto" w:fill="FFFFFF"/>
              <w:tabs>
                <w:tab w:val="num" w:pos="1134"/>
              </w:tabs>
              <w:snapToGrid w:val="0"/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__________________</w:t>
            </w:r>
            <w:r w:rsidRPr="00055A11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055A11">
              <w:rPr>
                <w:rFonts w:ascii="Tahoma" w:eastAsiaTheme="minorEastAsia" w:hAnsi="Tahoma" w:cs="Tahoma"/>
                <w:sz w:val="20"/>
                <w:lang w:eastAsia="ru-RU"/>
              </w:rPr>
              <w:t xml:space="preserve">  </w:t>
            </w:r>
            <w:r>
              <w:t xml:space="preserve"> </w:t>
            </w:r>
            <w:r w:rsidR="00BB2C9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   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055A11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/</w:t>
            </w:r>
          </w:p>
          <w:p w:rsidR="00B17751" w:rsidRPr="00055A11" w:rsidRDefault="00B17751" w:rsidP="00B17751">
            <w:pPr>
              <w:spacing w:after="0" w:line="240" w:lineRule="auto"/>
              <w:ind w:right="-1"/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«____»_____________202</w:t>
            </w:r>
            <w:r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3</w:t>
            </w:r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 г.</w:t>
            </w:r>
          </w:p>
          <w:p w:rsidR="00B17751" w:rsidRPr="00055A11" w:rsidRDefault="00B17751" w:rsidP="00B17751">
            <w:pPr>
              <w:spacing w:after="0" w:line="240" w:lineRule="auto"/>
              <w:ind w:right="-1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055A11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               м.п.</w:t>
            </w:r>
          </w:p>
        </w:tc>
        <w:tc>
          <w:tcPr>
            <w:tcW w:w="8867" w:type="dxa"/>
          </w:tcPr>
          <w:tbl>
            <w:tblPr>
              <w:tblW w:w="6225" w:type="dxa"/>
              <w:tblInd w:w="1585" w:type="dxa"/>
              <w:tblLayout w:type="fixed"/>
              <w:tblLook w:val="00A0" w:firstRow="1" w:lastRow="0" w:firstColumn="1" w:lastColumn="0" w:noHBand="0" w:noVBand="0"/>
            </w:tblPr>
            <w:tblGrid>
              <w:gridCol w:w="800"/>
              <w:gridCol w:w="5425"/>
            </w:tblGrid>
            <w:tr w:rsidR="00B17751" w:rsidRPr="00055A11" w:rsidTr="00B17751">
              <w:trPr>
                <w:trHeight w:val="3056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7751" w:rsidRPr="00055A11" w:rsidRDefault="00B17751" w:rsidP="00830C48">
                  <w:pPr>
                    <w:framePr w:hSpace="180" w:wrap="around" w:vAnchor="text" w:hAnchor="text" w:x="993" w:y="1"/>
                    <w:ind w:right="-1"/>
                    <w:suppressOverlap/>
                    <w:jc w:val="center"/>
                    <w:rPr>
                      <w:rFonts w:ascii="Tahoma" w:eastAsiaTheme="minorEastAsia" w:hAnsi="Tahoma" w:cs="Tahoma"/>
                      <w:b/>
                      <w:bCs/>
                      <w:sz w:val="20"/>
                      <w:szCs w:val="20"/>
                      <w:u w:val="single"/>
                      <w:lang w:eastAsia="ru-RU"/>
                    </w:rPr>
                  </w:pPr>
                </w:p>
              </w:tc>
              <w:tc>
                <w:tcPr>
                  <w:tcW w:w="5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7751" w:rsidRPr="00055A11" w:rsidRDefault="00B17751" w:rsidP="00830C48">
                  <w:pPr>
                    <w:framePr w:hSpace="180" w:wrap="around" w:vAnchor="text" w:hAnchor="text" w:x="993" w:y="1"/>
                    <w:ind w:right="-1"/>
                    <w:suppressOverlap/>
                    <w:jc w:val="center"/>
                    <w:rPr>
                      <w:rFonts w:ascii="Tahoma" w:eastAsiaTheme="minorEastAsia" w:hAnsi="Tahoma" w:cs="Tahoma"/>
                      <w:b/>
                      <w:bCs/>
                      <w:sz w:val="20"/>
                      <w:szCs w:val="20"/>
                      <w:u w:val="single"/>
                      <w:lang w:eastAsia="ru-RU"/>
                    </w:rPr>
                  </w:pPr>
                  <w:r w:rsidRPr="00055A11">
                    <w:rPr>
                      <w:rFonts w:ascii="Tahoma" w:eastAsiaTheme="minorEastAsia" w:hAnsi="Tahoma" w:cs="Tahoma"/>
                      <w:b/>
                      <w:bCs/>
                      <w:sz w:val="20"/>
                      <w:szCs w:val="20"/>
                      <w:u w:val="single"/>
                      <w:lang w:eastAsia="ru-RU"/>
                    </w:rPr>
                    <w:t>Заказчик:</w:t>
                  </w:r>
                </w:p>
                <w:p w:rsidR="00B17751" w:rsidRPr="00055A11" w:rsidRDefault="00B17751" w:rsidP="00830C48">
                  <w:pPr>
                    <w:framePr w:hSpace="180" w:wrap="around" w:vAnchor="text" w:hAnchor="text" w:x="993" w:y="1"/>
                    <w:ind w:right="-1"/>
                    <w:suppressOverlap/>
                    <w:rPr>
                      <w:rFonts w:ascii="Tahoma" w:eastAsiaTheme="minorEastAsia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055A11">
                    <w:rPr>
                      <w:rFonts w:ascii="Tahoma" w:eastAsiaTheme="minorEastAsia" w:hAnsi="Tahoma" w:cs="Tahoma"/>
                      <w:b/>
                      <w:sz w:val="20"/>
                      <w:szCs w:val="20"/>
                      <w:lang w:eastAsia="ru-RU"/>
                    </w:rPr>
                    <w:t xml:space="preserve">    АО «Коми энергосбытовая компания»</w:t>
                  </w:r>
                </w:p>
                <w:p w:rsidR="00B17751" w:rsidRPr="00055A11" w:rsidRDefault="00B17751" w:rsidP="00830C48">
                  <w:pPr>
                    <w:framePr w:hSpace="180" w:wrap="around" w:vAnchor="text" w:hAnchor="text" w:x="993" w:y="1"/>
                    <w:ind w:right="-1" w:firstLine="113"/>
                    <w:suppressOverlap/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</w:pPr>
                </w:p>
                <w:p w:rsidR="00B17751" w:rsidRPr="00055A11" w:rsidRDefault="00B17751" w:rsidP="00830C48">
                  <w:pPr>
                    <w:framePr w:hSpace="180" w:wrap="around" w:vAnchor="text" w:hAnchor="text" w:x="993" w:y="1"/>
                    <w:spacing w:after="0" w:line="240" w:lineRule="auto"/>
                    <w:ind w:right="-1"/>
                    <w:suppressOverlap/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</w:pPr>
                  <w:r w:rsidRPr="00055A11"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 xml:space="preserve">______________________ </w:t>
                  </w:r>
                  <w:r w:rsidR="00CB5283" w:rsidRPr="00055A11"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 xml:space="preserve">/ </w:t>
                  </w:r>
                  <w:r w:rsidR="00CB5283"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>Е.Н.</w:t>
                  </w:r>
                  <w:r w:rsidR="00BB2C92"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 Борисова</w:t>
                  </w:r>
                  <w:r>
                    <w:rPr>
                      <w:rFonts w:ascii="Tahoma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055A11"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>/</w:t>
                  </w:r>
                </w:p>
                <w:p w:rsidR="00B17751" w:rsidRPr="00055A11" w:rsidRDefault="00B17751" w:rsidP="00830C48">
                  <w:pPr>
                    <w:framePr w:hSpace="180" w:wrap="around" w:vAnchor="text" w:hAnchor="text" w:x="993" w:y="1"/>
                    <w:spacing w:after="0" w:line="240" w:lineRule="auto"/>
                    <w:ind w:right="-1"/>
                    <w:suppressOverlap/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</w:pPr>
                  <w:r w:rsidRPr="00055A11"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>«______»______________202</w:t>
                  </w:r>
                  <w:r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>3</w:t>
                  </w:r>
                  <w:r w:rsidRPr="00055A11"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 xml:space="preserve"> г.</w:t>
                  </w:r>
                </w:p>
                <w:p w:rsidR="00B17751" w:rsidRPr="00055A11" w:rsidRDefault="00B17751" w:rsidP="00830C48">
                  <w:pPr>
                    <w:framePr w:hSpace="180" w:wrap="around" w:vAnchor="text" w:hAnchor="text" w:x="993" w:y="1"/>
                    <w:spacing w:after="0" w:line="240" w:lineRule="auto"/>
                    <w:ind w:right="-1"/>
                    <w:suppressOverlap/>
                    <w:rPr>
                      <w:rFonts w:ascii="Tahoma" w:eastAsiaTheme="minorEastAsia" w:hAnsi="Tahoma" w:cs="Tahoma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055A11">
                    <w:rPr>
                      <w:rFonts w:ascii="Tahoma" w:eastAsiaTheme="minorEastAsia" w:hAnsi="Tahoma" w:cs="Tahoma"/>
                      <w:sz w:val="20"/>
                      <w:szCs w:val="20"/>
                      <w:lang w:eastAsia="ru-RU"/>
                    </w:rPr>
                    <w:t xml:space="preserve">                   м.п.</w:t>
                  </w:r>
                </w:p>
              </w:tc>
            </w:tr>
          </w:tbl>
          <w:p w:rsidR="00B17751" w:rsidRPr="00055A11" w:rsidRDefault="00B17751" w:rsidP="00B17751">
            <w:pPr>
              <w:ind w:left="-720" w:firstLine="54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</w:tbl>
    <w:p w:rsidR="00B17751" w:rsidRDefault="00B17751" w:rsidP="006D3B11">
      <w:pPr>
        <w:jc w:val="right"/>
      </w:pPr>
    </w:p>
    <w:sectPr w:rsidR="00B17751" w:rsidSect="00B17751">
      <w:pgSz w:w="16838" w:h="11906" w:orient="landscape" w:code="9"/>
      <w:pgMar w:top="1418" w:right="425" w:bottom="12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751" w:rsidRDefault="00B17751" w:rsidP="00BC65DF">
      <w:pPr>
        <w:spacing w:after="0" w:line="240" w:lineRule="auto"/>
      </w:pPr>
      <w:r>
        <w:separator/>
      </w:r>
    </w:p>
  </w:endnote>
  <w:endnote w:type="continuationSeparator" w:id="0">
    <w:p w:rsidR="00B17751" w:rsidRDefault="00B17751" w:rsidP="00BC6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751" w:rsidRDefault="00B17751" w:rsidP="00BC65DF">
      <w:pPr>
        <w:spacing w:after="0" w:line="240" w:lineRule="auto"/>
      </w:pPr>
      <w:r>
        <w:separator/>
      </w:r>
    </w:p>
  </w:footnote>
  <w:footnote w:type="continuationSeparator" w:id="0">
    <w:p w:rsidR="00B17751" w:rsidRDefault="00B17751" w:rsidP="00BC6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3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8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9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1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2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1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56"/>
    <w:rsid w:val="00023B7B"/>
    <w:rsid w:val="0005438C"/>
    <w:rsid w:val="00056BBD"/>
    <w:rsid w:val="00060149"/>
    <w:rsid w:val="000A0988"/>
    <w:rsid w:val="000C06F7"/>
    <w:rsid w:val="000C1100"/>
    <w:rsid w:val="000F6ABA"/>
    <w:rsid w:val="001305DA"/>
    <w:rsid w:val="001417A3"/>
    <w:rsid w:val="00143507"/>
    <w:rsid w:val="001578F2"/>
    <w:rsid w:val="00163EB2"/>
    <w:rsid w:val="0018584F"/>
    <w:rsid w:val="00192D74"/>
    <w:rsid w:val="00195356"/>
    <w:rsid w:val="001D3E4F"/>
    <w:rsid w:val="00263609"/>
    <w:rsid w:val="002720D1"/>
    <w:rsid w:val="002910D3"/>
    <w:rsid w:val="002A3C5E"/>
    <w:rsid w:val="002F2852"/>
    <w:rsid w:val="00310383"/>
    <w:rsid w:val="00320B78"/>
    <w:rsid w:val="0033136F"/>
    <w:rsid w:val="003630C3"/>
    <w:rsid w:val="003672D3"/>
    <w:rsid w:val="0037500F"/>
    <w:rsid w:val="00377298"/>
    <w:rsid w:val="003812DC"/>
    <w:rsid w:val="00386F3E"/>
    <w:rsid w:val="00391EA3"/>
    <w:rsid w:val="003C1177"/>
    <w:rsid w:val="004033F7"/>
    <w:rsid w:val="0044145B"/>
    <w:rsid w:val="00447687"/>
    <w:rsid w:val="0045027F"/>
    <w:rsid w:val="00455AAA"/>
    <w:rsid w:val="004634BE"/>
    <w:rsid w:val="004733CC"/>
    <w:rsid w:val="004A1516"/>
    <w:rsid w:val="004B18A5"/>
    <w:rsid w:val="004D10FC"/>
    <w:rsid w:val="004D4F92"/>
    <w:rsid w:val="004E75F8"/>
    <w:rsid w:val="004F2249"/>
    <w:rsid w:val="00502B6D"/>
    <w:rsid w:val="005107D3"/>
    <w:rsid w:val="00582B99"/>
    <w:rsid w:val="005A57B2"/>
    <w:rsid w:val="005B0660"/>
    <w:rsid w:val="005B0DB7"/>
    <w:rsid w:val="005C2ABE"/>
    <w:rsid w:val="00604600"/>
    <w:rsid w:val="00612722"/>
    <w:rsid w:val="00633244"/>
    <w:rsid w:val="006755EB"/>
    <w:rsid w:val="006850A8"/>
    <w:rsid w:val="00692637"/>
    <w:rsid w:val="00693EA7"/>
    <w:rsid w:val="006A2404"/>
    <w:rsid w:val="006A7308"/>
    <w:rsid w:val="006D3B11"/>
    <w:rsid w:val="007432AC"/>
    <w:rsid w:val="00745A7D"/>
    <w:rsid w:val="00763039"/>
    <w:rsid w:val="007657E2"/>
    <w:rsid w:val="00782708"/>
    <w:rsid w:val="0079004E"/>
    <w:rsid w:val="007A142D"/>
    <w:rsid w:val="007B1101"/>
    <w:rsid w:val="007D1BDE"/>
    <w:rsid w:val="007E4CDB"/>
    <w:rsid w:val="0080353B"/>
    <w:rsid w:val="00830C48"/>
    <w:rsid w:val="008310AF"/>
    <w:rsid w:val="0083717E"/>
    <w:rsid w:val="008406CB"/>
    <w:rsid w:val="008500E0"/>
    <w:rsid w:val="00861233"/>
    <w:rsid w:val="008744E1"/>
    <w:rsid w:val="00887524"/>
    <w:rsid w:val="00922CFB"/>
    <w:rsid w:val="0093494A"/>
    <w:rsid w:val="00976494"/>
    <w:rsid w:val="009971D9"/>
    <w:rsid w:val="009B2D40"/>
    <w:rsid w:val="009C0821"/>
    <w:rsid w:val="009F2D31"/>
    <w:rsid w:val="00A00A15"/>
    <w:rsid w:val="00A04CF8"/>
    <w:rsid w:val="00A05B5D"/>
    <w:rsid w:val="00A12690"/>
    <w:rsid w:val="00A22D99"/>
    <w:rsid w:val="00A65196"/>
    <w:rsid w:val="00A71D19"/>
    <w:rsid w:val="00A81D8E"/>
    <w:rsid w:val="00AB40A5"/>
    <w:rsid w:val="00AC3A2F"/>
    <w:rsid w:val="00AE37AA"/>
    <w:rsid w:val="00AF1913"/>
    <w:rsid w:val="00B17751"/>
    <w:rsid w:val="00B40BF7"/>
    <w:rsid w:val="00B70ED1"/>
    <w:rsid w:val="00B724E7"/>
    <w:rsid w:val="00BA56BA"/>
    <w:rsid w:val="00BB2C92"/>
    <w:rsid w:val="00BB5071"/>
    <w:rsid w:val="00BB684C"/>
    <w:rsid w:val="00BC65DF"/>
    <w:rsid w:val="00BD71CB"/>
    <w:rsid w:val="00BD7CC8"/>
    <w:rsid w:val="00C07F2B"/>
    <w:rsid w:val="00C17E95"/>
    <w:rsid w:val="00C32037"/>
    <w:rsid w:val="00C427F6"/>
    <w:rsid w:val="00C438B5"/>
    <w:rsid w:val="00C5700A"/>
    <w:rsid w:val="00C573BC"/>
    <w:rsid w:val="00C74828"/>
    <w:rsid w:val="00C87AD4"/>
    <w:rsid w:val="00C93F69"/>
    <w:rsid w:val="00CA6A89"/>
    <w:rsid w:val="00CB5283"/>
    <w:rsid w:val="00CC3A88"/>
    <w:rsid w:val="00CD4248"/>
    <w:rsid w:val="00D149EA"/>
    <w:rsid w:val="00D33B56"/>
    <w:rsid w:val="00D72A39"/>
    <w:rsid w:val="00D86FDA"/>
    <w:rsid w:val="00D95446"/>
    <w:rsid w:val="00DC04CA"/>
    <w:rsid w:val="00DD5CEF"/>
    <w:rsid w:val="00E05DAA"/>
    <w:rsid w:val="00E06FD2"/>
    <w:rsid w:val="00E0706B"/>
    <w:rsid w:val="00E212C6"/>
    <w:rsid w:val="00E245A9"/>
    <w:rsid w:val="00E84625"/>
    <w:rsid w:val="00E97E1B"/>
    <w:rsid w:val="00EB764F"/>
    <w:rsid w:val="00EC1810"/>
    <w:rsid w:val="00ED6A39"/>
    <w:rsid w:val="00F00065"/>
    <w:rsid w:val="00F32756"/>
    <w:rsid w:val="00F656B9"/>
    <w:rsid w:val="00F77FA3"/>
    <w:rsid w:val="00F956F7"/>
    <w:rsid w:val="00FA68CE"/>
    <w:rsid w:val="00FB4BEC"/>
    <w:rsid w:val="00FC2366"/>
    <w:rsid w:val="00FE768E"/>
    <w:rsid w:val="00FE7EB3"/>
    <w:rsid w:val="00FF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97111-A995-496F-9445-28D7FAB7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5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5D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BC65D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BC65DF"/>
    <w:rPr>
      <w:rFonts w:cs="Times New Roman"/>
      <w:vertAlign w:val="superscript"/>
    </w:rPr>
  </w:style>
  <w:style w:type="paragraph" w:styleId="a6">
    <w:name w:val="footnote text"/>
    <w:basedOn w:val="a"/>
    <w:link w:val="a7"/>
    <w:rsid w:val="00BC65D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BC65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BC65D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BC65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37</Pages>
  <Words>12968</Words>
  <Characters>73919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 Анна Владимировна</dc:creator>
  <cp:keywords/>
  <dc:description/>
  <cp:lastModifiedBy>Харламова Анна Владимировна</cp:lastModifiedBy>
  <cp:revision>7</cp:revision>
  <dcterms:created xsi:type="dcterms:W3CDTF">2023-09-05T08:24:00Z</dcterms:created>
  <dcterms:modified xsi:type="dcterms:W3CDTF">2023-09-11T08:24:00Z</dcterms:modified>
</cp:coreProperties>
</file>